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75AEE" w14:textId="7CAE0615" w:rsidR="00FE4FB0" w:rsidRPr="00FE4FB0" w:rsidRDefault="00FE4FB0" w:rsidP="00FE4FB0">
      <w:pPr>
        <w:pStyle w:val="Heading1"/>
        <w:rPr>
          <w:rFonts w:ascii="Times New Roman" w:hAnsi="Times New Roman" w:cs="Times New Roman"/>
          <w:b/>
          <w:bCs/>
          <w:sz w:val="24"/>
          <w:szCs w:val="24"/>
        </w:rPr>
      </w:pPr>
      <w:r w:rsidRPr="00FE4FB0">
        <w:rPr>
          <w:rFonts w:ascii="Times New Roman" w:hAnsi="Times New Roman" w:cs="Times New Roman"/>
          <w:b/>
          <w:bCs/>
          <w:sz w:val="24"/>
          <w:szCs w:val="24"/>
        </w:rPr>
        <w:t xml:space="preserve">Review of </w:t>
      </w:r>
      <w:r w:rsidR="00BC1C75">
        <w:rPr>
          <w:rFonts w:ascii="Times New Roman" w:hAnsi="Times New Roman" w:cs="Times New Roman"/>
          <w:b/>
          <w:bCs/>
          <w:sz w:val="24"/>
          <w:szCs w:val="24"/>
        </w:rPr>
        <w:t>Johnny</w:t>
      </w:r>
      <w:r w:rsidRPr="00FE4FB0">
        <w:rPr>
          <w:rFonts w:ascii="Times New Roman" w:hAnsi="Times New Roman" w:cs="Times New Roman"/>
          <w:b/>
          <w:bCs/>
          <w:sz w:val="24"/>
          <w:szCs w:val="24"/>
        </w:rPr>
        <w:t xml:space="preserve"> Appleseed by Joshua Whitehead</w:t>
      </w:r>
    </w:p>
    <w:p w14:paraId="00000002" w14:textId="2D9BEF82" w:rsidR="00732B61" w:rsidRPr="00FE4FB0" w:rsidRDefault="00FE4FB0" w:rsidP="00FE4FB0">
      <w:pPr>
        <w:pStyle w:val="Heading1"/>
        <w:rPr>
          <w:rFonts w:ascii="Times New Roman" w:hAnsi="Times New Roman" w:cs="Times New Roman"/>
          <w:b/>
          <w:bCs/>
          <w:sz w:val="24"/>
          <w:szCs w:val="24"/>
        </w:rPr>
      </w:pPr>
      <w:r w:rsidRPr="00FE4FB0">
        <w:rPr>
          <w:rFonts w:ascii="Times New Roman" w:hAnsi="Times New Roman" w:cs="Times New Roman"/>
          <w:b/>
          <w:bCs/>
          <w:sz w:val="24"/>
          <w:szCs w:val="24"/>
        </w:rPr>
        <w:t>Review by Hank Tucker</w:t>
      </w:r>
    </w:p>
    <w:p w14:paraId="048A7373" w14:textId="77777777" w:rsidR="00FE4FB0" w:rsidRDefault="00FE4FB0" w:rsidP="00FE4FB0">
      <w:pPr>
        <w:spacing w:line="240" w:lineRule="auto"/>
        <w:rPr>
          <w:rFonts w:ascii="Times New Roman" w:eastAsia="Times New Roman" w:hAnsi="Times New Roman" w:cs="Times New Roman"/>
          <w:sz w:val="36"/>
          <w:szCs w:val="36"/>
        </w:rPr>
      </w:pPr>
    </w:p>
    <w:p w14:paraId="00000003" w14:textId="42BD3DCB" w:rsidR="00732B61" w:rsidRDefault="004205B0" w:rsidP="594746E4">
      <w:pPr>
        <w:spacing w:line="48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ab/>
      </w:r>
      <w:r w:rsidRPr="594746E4">
        <w:rPr>
          <w:rFonts w:ascii="Times New Roman" w:eastAsia="Times New Roman" w:hAnsi="Times New Roman" w:cs="Times New Roman"/>
          <w:sz w:val="24"/>
          <w:szCs w:val="24"/>
          <w:lang w:val="en-US"/>
        </w:rPr>
        <w:t xml:space="preserve">The book </w:t>
      </w:r>
      <w:r w:rsidRPr="6369610B">
        <w:rPr>
          <w:rFonts w:ascii="Times New Roman" w:eastAsia="Times New Roman" w:hAnsi="Times New Roman" w:cs="Times New Roman"/>
          <w:i/>
          <w:iCs/>
          <w:sz w:val="24"/>
          <w:szCs w:val="24"/>
          <w:lang w:val="en-US"/>
        </w:rPr>
        <w:t>Jo</w:t>
      </w:r>
      <w:r w:rsidR="00BC1C75">
        <w:rPr>
          <w:rFonts w:ascii="Times New Roman" w:eastAsia="Times New Roman" w:hAnsi="Times New Roman" w:cs="Times New Roman"/>
          <w:i/>
          <w:iCs/>
          <w:sz w:val="24"/>
          <w:szCs w:val="24"/>
          <w:lang w:val="en-US"/>
        </w:rPr>
        <w:t>h</w:t>
      </w:r>
      <w:r w:rsidRPr="6369610B">
        <w:rPr>
          <w:rFonts w:ascii="Times New Roman" w:eastAsia="Times New Roman" w:hAnsi="Times New Roman" w:cs="Times New Roman"/>
          <w:i/>
          <w:iCs/>
          <w:sz w:val="24"/>
          <w:szCs w:val="24"/>
          <w:lang w:val="en-US"/>
        </w:rPr>
        <w:t>nny Appleseed</w:t>
      </w:r>
      <w:r w:rsidRPr="594746E4">
        <w:rPr>
          <w:rFonts w:ascii="Times New Roman" w:eastAsia="Times New Roman" w:hAnsi="Times New Roman" w:cs="Times New Roman"/>
          <w:sz w:val="24"/>
          <w:szCs w:val="24"/>
          <w:lang w:val="en-US"/>
        </w:rPr>
        <w:t xml:space="preserve"> </w:t>
      </w:r>
      <w:r w:rsidR="00A42BF4" w:rsidRPr="594746E4">
        <w:rPr>
          <w:rFonts w:ascii="Times New Roman" w:eastAsia="Times New Roman" w:hAnsi="Times New Roman" w:cs="Times New Roman"/>
          <w:sz w:val="24"/>
          <w:szCs w:val="24"/>
          <w:lang w:val="en-US"/>
        </w:rPr>
        <w:t xml:space="preserve">by Joshua Whitehead </w:t>
      </w:r>
      <w:r w:rsidRPr="594746E4">
        <w:rPr>
          <w:rFonts w:ascii="Times New Roman" w:eastAsia="Times New Roman" w:hAnsi="Times New Roman" w:cs="Times New Roman"/>
          <w:sz w:val="24"/>
          <w:szCs w:val="24"/>
          <w:lang w:val="en-US"/>
        </w:rPr>
        <w:t>is a detailed story about Jo</w:t>
      </w:r>
      <w:r w:rsidR="00BC1C75">
        <w:rPr>
          <w:rFonts w:ascii="Times New Roman" w:eastAsia="Times New Roman" w:hAnsi="Times New Roman" w:cs="Times New Roman"/>
          <w:sz w:val="24"/>
          <w:szCs w:val="24"/>
          <w:lang w:val="en-US"/>
        </w:rPr>
        <w:t>h</w:t>
      </w:r>
      <w:r w:rsidRPr="594746E4">
        <w:rPr>
          <w:rFonts w:ascii="Times New Roman" w:eastAsia="Times New Roman" w:hAnsi="Times New Roman" w:cs="Times New Roman"/>
          <w:sz w:val="24"/>
          <w:szCs w:val="24"/>
          <w:lang w:val="en-US"/>
        </w:rPr>
        <w:t>nny</w:t>
      </w:r>
      <w:r w:rsidR="00FE4FB0">
        <w:rPr>
          <w:rFonts w:ascii="Times New Roman" w:eastAsia="Times New Roman" w:hAnsi="Times New Roman" w:cs="Times New Roman"/>
          <w:sz w:val="24"/>
          <w:szCs w:val="24"/>
          <w:lang w:val="en-US"/>
        </w:rPr>
        <w:t>,</w:t>
      </w:r>
      <w:r w:rsidRPr="594746E4">
        <w:rPr>
          <w:rFonts w:ascii="Times New Roman" w:eastAsia="Times New Roman" w:hAnsi="Times New Roman" w:cs="Times New Roman"/>
          <w:sz w:val="24"/>
          <w:szCs w:val="24"/>
          <w:lang w:val="en-US"/>
        </w:rPr>
        <w:t xml:space="preserve"> who is a </w:t>
      </w:r>
      <w:r w:rsidR="00BC1C75">
        <w:rPr>
          <w:rFonts w:ascii="Times New Roman" w:eastAsia="Times New Roman" w:hAnsi="Times New Roman" w:cs="Times New Roman"/>
          <w:sz w:val="24"/>
          <w:szCs w:val="24"/>
          <w:lang w:val="en-US"/>
        </w:rPr>
        <w:t>t</w:t>
      </w:r>
      <w:r w:rsidRPr="594746E4">
        <w:rPr>
          <w:rFonts w:ascii="Times New Roman" w:eastAsia="Times New Roman" w:hAnsi="Times New Roman" w:cs="Times New Roman"/>
          <w:sz w:val="24"/>
          <w:szCs w:val="24"/>
          <w:lang w:val="en-US"/>
        </w:rPr>
        <w:t>wo-</w:t>
      </w:r>
      <w:r w:rsidR="00BC1C75">
        <w:rPr>
          <w:rFonts w:ascii="Times New Roman" w:eastAsia="Times New Roman" w:hAnsi="Times New Roman" w:cs="Times New Roman"/>
          <w:sz w:val="24"/>
          <w:szCs w:val="24"/>
          <w:lang w:val="en-US"/>
        </w:rPr>
        <w:t>s</w:t>
      </w:r>
      <w:r w:rsidRPr="594746E4">
        <w:rPr>
          <w:rFonts w:ascii="Times New Roman" w:eastAsia="Times New Roman" w:hAnsi="Times New Roman" w:cs="Times New Roman"/>
          <w:sz w:val="24"/>
          <w:szCs w:val="24"/>
          <w:lang w:val="en-US"/>
        </w:rPr>
        <w:t xml:space="preserve">pirit young man trying to find his way in the culture of </w:t>
      </w:r>
      <w:r w:rsidR="00C4006A" w:rsidRPr="594746E4">
        <w:rPr>
          <w:rFonts w:ascii="Times New Roman" w:eastAsia="Times New Roman" w:hAnsi="Times New Roman" w:cs="Times New Roman"/>
          <w:sz w:val="24"/>
          <w:szCs w:val="24"/>
          <w:lang w:val="en-US"/>
        </w:rPr>
        <w:t>post-</w:t>
      </w:r>
      <w:r w:rsidR="00A42BF4" w:rsidRPr="594746E4">
        <w:rPr>
          <w:rFonts w:ascii="Times New Roman" w:eastAsia="Times New Roman" w:hAnsi="Times New Roman" w:cs="Times New Roman"/>
          <w:sz w:val="24"/>
          <w:szCs w:val="24"/>
          <w:lang w:val="en-US"/>
        </w:rPr>
        <w:t xml:space="preserve">colonial </w:t>
      </w:r>
      <w:r w:rsidRPr="594746E4">
        <w:rPr>
          <w:rFonts w:ascii="Times New Roman" w:eastAsia="Times New Roman" w:hAnsi="Times New Roman" w:cs="Times New Roman"/>
          <w:sz w:val="24"/>
          <w:szCs w:val="24"/>
          <w:lang w:val="en-US"/>
        </w:rPr>
        <w:t>Canada. Jo</w:t>
      </w:r>
      <w:r w:rsidR="00BC1C75">
        <w:rPr>
          <w:rFonts w:ascii="Times New Roman" w:eastAsia="Times New Roman" w:hAnsi="Times New Roman" w:cs="Times New Roman"/>
          <w:sz w:val="24"/>
          <w:szCs w:val="24"/>
          <w:lang w:val="en-US"/>
        </w:rPr>
        <w:t>h</w:t>
      </w:r>
      <w:r w:rsidRPr="594746E4">
        <w:rPr>
          <w:rFonts w:ascii="Times New Roman" w:eastAsia="Times New Roman" w:hAnsi="Times New Roman" w:cs="Times New Roman"/>
          <w:sz w:val="24"/>
          <w:szCs w:val="24"/>
          <w:lang w:val="en-US"/>
        </w:rPr>
        <w:t>nny embarks on his journey</w:t>
      </w:r>
      <w:r w:rsidR="001F0FEF" w:rsidRPr="594746E4">
        <w:rPr>
          <w:rFonts w:ascii="Times New Roman" w:eastAsia="Times New Roman" w:hAnsi="Times New Roman" w:cs="Times New Roman"/>
          <w:sz w:val="24"/>
          <w:szCs w:val="24"/>
          <w:lang w:val="en-US"/>
        </w:rPr>
        <w:t xml:space="preserve"> to</w:t>
      </w:r>
      <w:r w:rsidRPr="594746E4">
        <w:rPr>
          <w:rFonts w:ascii="Times New Roman" w:eastAsia="Times New Roman" w:hAnsi="Times New Roman" w:cs="Times New Roman"/>
          <w:sz w:val="24"/>
          <w:szCs w:val="24"/>
          <w:lang w:val="en-US"/>
        </w:rPr>
        <w:t xml:space="preserve"> discover himself while </w:t>
      </w:r>
      <w:r w:rsidR="00A42BF4" w:rsidRPr="594746E4">
        <w:rPr>
          <w:rFonts w:ascii="Times New Roman" w:eastAsia="Times New Roman" w:hAnsi="Times New Roman" w:cs="Times New Roman"/>
          <w:sz w:val="24"/>
          <w:szCs w:val="24"/>
          <w:lang w:val="en-US"/>
        </w:rPr>
        <w:t xml:space="preserve">navigating </w:t>
      </w:r>
      <w:r w:rsidRPr="594746E4">
        <w:rPr>
          <w:rFonts w:ascii="Times New Roman" w:eastAsia="Times New Roman" w:hAnsi="Times New Roman" w:cs="Times New Roman"/>
          <w:sz w:val="24"/>
          <w:szCs w:val="24"/>
          <w:lang w:val="en-US"/>
        </w:rPr>
        <w:t xml:space="preserve">his indigenous heritage. This narrative blends </w:t>
      </w:r>
      <w:r w:rsidR="00A42BF4" w:rsidRPr="594746E4">
        <w:rPr>
          <w:rFonts w:ascii="Times New Roman" w:eastAsia="Times New Roman" w:hAnsi="Times New Roman" w:cs="Times New Roman"/>
          <w:sz w:val="24"/>
          <w:szCs w:val="24"/>
          <w:lang w:val="en-US"/>
        </w:rPr>
        <w:t>Jo</w:t>
      </w:r>
      <w:r w:rsidR="00BC1C75">
        <w:rPr>
          <w:rFonts w:ascii="Times New Roman" w:eastAsia="Times New Roman" w:hAnsi="Times New Roman" w:cs="Times New Roman"/>
          <w:sz w:val="24"/>
          <w:szCs w:val="24"/>
          <w:lang w:val="en-US"/>
        </w:rPr>
        <w:t>h</w:t>
      </w:r>
      <w:r w:rsidR="00A42BF4" w:rsidRPr="594746E4">
        <w:rPr>
          <w:rFonts w:ascii="Times New Roman" w:eastAsia="Times New Roman" w:hAnsi="Times New Roman" w:cs="Times New Roman"/>
          <w:sz w:val="24"/>
          <w:szCs w:val="24"/>
          <w:lang w:val="en-US"/>
        </w:rPr>
        <w:t>n</w:t>
      </w:r>
      <w:r w:rsidR="00FE4FB0">
        <w:rPr>
          <w:rFonts w:ascii="Times New Roman" w:eastAsia="Times New Roman" w:hAnsi="Times New Roman" w:cs="Times New Roman"/>
          <w:sz w:val="24"/>
          <w:szCs w:val="24"/>
          <w:lang w:val="en-US"/>
        </w:rPr>
        <w:t>n</w:t>
      </w:r>
      <w:r w:rsidR="00A42BF4" w:rsidRPr="594746E4">
        <w:rPr>
          <w:rFonts w:ascii="Times New Roman" w:eastAsia="Times New Roman" w:hAnsi="Times New Roman" w:cs="Times New Roman"/>
          <w:sz w:val="24"/>
          <w:szCs w:val="24"/>
          <w:lang w:val="en-US"/>
        </w:rPr>
        <w:t>y’s</w:t>
      </w:r>
      <w:r w:rsidRPr="594746E4">
        <w:rPr>
          <w:rFonts w:ascii="Times New Roman" w:eastAsia="Times New Roman" w:hAnsi="Times New Roman" w:cs="Times New Roman"/>
          <w:sz w:val="24"/>
          <w:szCs w:val="24"/>
          <w:lang w:val="en-US"/>
        </w:rPr>
        <w:t xml:space="preserve"> personal struggles with themes of culture, sexuality, and identity. Each chapter is a vignette that explores different </w:t>
      </w:r>
      <w:r w:rsidR="00A42BF4" w:rsidRPr="594746E4">
        <w:rPr>
          <w:rFonts w:ascii="Times New Roman" w:eastAsia="Times New Roman" w:hAnsi="Times New Roman" w:cs="Times New Roman"/>
          <w:sz w:val="24"/>
          <w:szCs w:val="24"/>
          <w:lang w:val="en-US"/>
        </w:rPr>
        <w:t>memories and shows</w:t>
      </w:r>
      <w:r w:rsidRPr="594746E4">
        <w:rPr>
          <w:rFonts w:ascii="Times New Roman" w:eastAsia="Times New Roman" w:hAnsi="Times New Roman" w:cs="Times New Roman"/>
          <w:sz w:val="24"/>
          <w:szCs w:val="24"/>
          <w:lang w:val="en-US"/>
        </w:rPr>
        <w:t xml:space="preserve"> his struggles and relationships as a two-spirit </w:t>
      </w:r>
      <w:r w:rsidR="478F2B91" w:rsidRPr="594746E4">
        <w:rPr>
          <w:rFonts w:ascii="Times New Roman" w:eastAsia="Times New Roman" w:hAnsi="Times New Roman" w:cs="Times New Roman"/>
          <w:sz w:val="24"/>
          <w:szCs w:val="24"/>
          <w:lang w:val="en-US"/>
        </w:rPr>
        <w:t>individual navigating</w:t>
      </w:r>
      <w:r w:rsidRPr="594746E4">
        <w:rPr>
          <w:rFonts w:ascii="Times New Roman" w:eastAsia="Times New Roman" w:hAnsi="Times New Roman" w:cs="Times New Roman"/>
          <w:sz w:val="24"/>
          <w:szCs w:val="24"/>
          <w:lang w:val="en-US"/>
        </w:rPr>
        <w:t xml:space="preserve"> the hardships of </w:t>
      </w:r>
      <w:r w:rsidR="20D86C71" w:rsidRPr="594746E4">
        <w:rPr>
          <w:rFonts w:ascii="Times New Roman" w:eastAsia="Times New Roman" w:hAnsi="Times New Roman" w:cs="Times New Roman"/>
          <w:sz w:val="24"/>
          <w:szCs w:val="24"/>
          <w:lang w:val="en-US"/>
        </w:rPr>
        <w:t>I</w:t>
      </w:r>
      <w:r w:rsidR="00A42BF4" w:rsidRPr="594746E4">
        <w:rPr>
          <w:rFonts w:ascii="Times New Roman" w:eastAsia="Times New Roman" w:hAnsi="Times New Roman" w:cs="Times New Roman"/>
          <w:sz w:val="24"/>
          <w:szCs w:val="24"/>
          <w:lang w:val="en-US"/>
        </w:rPr>
        <w:t>ndigenous identity in a white</w:t>
      </w:r>
      <w:r w:rsidR="00C4006A" w:rsidRPr="594746E4">
        <w:rPr>
          <w:rFonts w:ascii="Times New Roman" w:eastAsia="Times New Roman" w:hAnsi="Times New Roman" w:cs="Times New Roman"/>
          <w:sz w:val="24"/>
          <w:szCs w:val="24"/>
          <w:lang w:val="en-US"/>
        </w:rPr>
        <w:t>, post-</w:t>
      </w:r>
      <w:r w:rsidR="00A42BF4" w:rsidRPr="594746E4">
        <w:rPr>
          <w:rFonts w:ascii="Times New Roman" w:eastAsia="Times New Roman" w:hAnsi="Times New Roman" w:cs="Times New Roman"/>
          <w:sz w:val="24"/>
          <w:szCs w:val="24"/>
          <w:lang w:val="en-US"/>
        </w:rPr>
        <w:t>colonial society</w:t>
      </w:r>
      <w:r w:rsidRPr="594746E4">
        <w:rPr>
          <w:rFonts w:ascii="Times New Roman" w:eastAsia="Times New Roman" w:hAnsi="Times New Roman" w:cs="Times New Roman"/>
          <w:sz w:val="24"/>
          <w:szCs w:val="24"/>
          <w:lang w:val="en-US"/>
        </w:rPr>
        <w:t xml:space="preserve">. </w:t>
      </w:r>
      <w:r w:rsidR="00FE4FB0" w:rsidRPr="00FE4FB0">
        <w:rPr>
          <w:rFonts w:ascii="Times New Roman" w:eastAsia="Times New Roman" w:hAnsi="Times New Roman" w:cs="Times New Roman"/>
          <w:sz w:val="24"/>
          <w:szCs w:val="24"/>
          <w:lang w:val="en-US"/>
        </w:rPr>
        <w:t>In these chapters, there are brief poetic interludes that add depth and emotional resonance. These scenes give the reader a chance to pause and reflect on Jo</w:t>
      </w:r>
      <w:r w:rsidR="00BC1C75">
        <w:rPr>
          <w:rFonts w:ascii="Times New Roman" w:eastAsia="Times New Roman" w:hAnsi="Times New Roman" w:cs="Times New Roman"/>
          <w:sz w:val="24"/>
          <w:szCs w:val="24"/>
          <w:lang w:val="en-US"/>
        </w:rPr>
        <w:t>h</w:t>
      </w:r>
      <w:r w:rsidR="00FE4FB0" w:rsidRPr="00FE4FB0">
        <w:rPr>
          <w:rFonts w:ascii="Times New Roman" w:eastAsia="Times New Roman" w:hAnsi="Times New Roman" w:cs="Times New Roman"/>
          <w:sz w:val="24"/>
          <w:szCs w:val="24"/>
          <w:lang w:val="en-US"/>
        </w:rPr>
        <w:t>nny’s experiences. This helps readers connect to the book and connect Jo</w:t>
      </w:r>
      <w:r w:rsidR="00BC1C75">
        <w:rPr>
          <w:rFonts w:ascii="Times New Roman" w:eastAsia="Times New Roman" w:hAnsi="Times New Roman" w:cs="Times New Roman"/>
          <w:sz w:val="24"/>
          <w:szCs w:val="24"/>
          <w:lang w:val="en-US"/>
        </w:rPr>
        <w:t>h</w:t>
      </w:r>
      <w:r w:rsidR="00FE4FB0" w:rsidRPr="00FE4FB0">
        <w:rPr>
          <w:rFonts w:ascii="Times New Roman" w:eastAsia="Times New Roman" w:hAnsi="Times New Roman" w:cs="Times New Roman"/>
          <w:sz w:val="24"/>
          <w:szCs w:val="24"/>
          <w:lang w:val="en-US"/>
        </w:rPr>
        <w:t xml:space="preserve">nny’s experiences to their own. </w:t>
      </w:r>
      <w:r w:rsidRPr="594746E4">
        <w:rPr>
          <w:rFonts w:ascii="Times New Roman" w:eastAsia="Times New Roman" w:hAnsi="Times New Roman" w:cs="Times New Roman"/>
          <w:sz w:val="24"/>
          <w:szCs w:val="24"/>
          <w:lang w:val="en-US"/>
        </w:rPr>
        <w:t>Joshua Whitehead</w:t>
      </w:r>
      <w:r w:rsidR="00C4006A" w:rsidRPr="594746E4">
        <w:rPr>
          <w:rFonts w:ascii="Times New Roman" w:eastAsia="Times New Roman" w:hAnsi="Times New Roman" w:cs="Times New Roman"/>
          <w:sz w:val="24"/>
          <w:szCs w:val="24"/>
          <w:lang w:val="en-US"/>
        </w:rPr>
        <w:t>’s</w:t>
      </w:r>
      <w:r w:rsidRPr="594746E4">
        <w:rPr>
          <w:rFonts w:ascii="Times New Roman" w:eastAsia="Times New Roman" w:hAnsi="Times New Roman" w:cs="Times New Roman"/>
          <w:sz w:val="24"/>
          <w:szCs w:val="24"/>
          <w:lang w:val="en-US"/>
        </w:rPr>
        <w:t xml:space="preserve"> </w:t>
      </w:r>
      <w:r w:rsidR="00C4006A" w:rsidRPr="594746E4">
        <w:rPr>
          <w:rFonts w:ascii="Times New Roman" w:eastAsia="Times New Roman" w:hAnsi="Times New Roman" w:cs="Times New Roman"/>
          <w:sz w:val="24"/>
          <w:szCs w:val="24"/>
          <w:lang w:val="en-US"/>
        </w:rPr>
        <w:t xml:space="preserve">main argument </w:t>
      </w:r>
      <w:r w:rsidRPr="594746E4">
        <w:rPr>
          <w:rFonts w:ascii="Times New Roman" w:eastAsia="Times New Roman" w:hAnsi="Times New Roman" w:cs="Times New Roman"/>
          <w:sz w:val="24"/>
          <w:szCs w:val="24"/>
          <w:lang w:val="en-US"/>
        </w:rPr>
        <w:t>talks about the importance of self</w:t>
      </w:r>
      <w:r w:rsidR="00C4006A" w:rsidRPr="594746E4">
        <w:rPr>
          <w:rFonts w:ascii="Times New Roman" w:eastAsia="Times New Roman" w:hAnsi="Times New Roman" w:cs="Times New Roman"/>
          <w:sz w:val="24"/>
          <w:szCs w:val="24"/>
          <w:lang w:val="en-US"/>
        </w:rPr>
        <w:t>-</w:t>
      </w:r>
      <w:r w:rsidRPr="594746E4">
        <w:rPr>
          <w:rFonts w:ascii="Times New Roman" w:eastAsia="Times New Roman" w:hAnsi="Times New Roman" w:cs="Times New Roman"/>
          <w:sz w:val="24"/>
          <w:szCs w:val="24"/>
          <w:lang w:val="en-US"/>
        </w:rPr>
        <w:t xml:space="preserve">acceptance and the reclamation of one's identity in the face of societal pressures and historical injustices. </w:t>
      </w:r>
      <w:r w:rsidR="00C4006A" w:rsidRPr="594746E4">
        <w:rPr>
          <w:rFonts w:ascii="Times New Roman" w:eastAsia="Times New Roman" w:hAnsi="Times New Roman" w:cs="Times New Roman"/>
          <w:sz w:val="24"/>
          <w:szCs w:val="24"/>
          <w:lang w:val="en-US"/>
        </w:rPr>
        <w:t>Self-acceptance is important because i</w:t>
      </w:r>
      <w:r w:rsidRPr="594746E4">
        <w:rPr>
          <w:rFonts w:ascii="Times New Roman" w:eastAsia="Times New Roman" w:hAnsi="Times New Roman" w:cs="Times New Roman"/>
          <w:sz w:val="24"/>
          <w:szCs w:val="24"/>
          <w:lang w:val="en-US"/>
        </w:rPr>
        <w:t xml:space="preserve">f you can’t accept yourself then how are you going to have confidence </w:t>
      </w:r>
      <w:r w:rsidR="00C4006A" w:rsidRPr="594746E4">
        <w:rPr>
          <w:rFonts w:ascii="Times New Roman" w:eastAsia="Times New Roman" w:hAnsi="Times New Roman" w:cs="Times New Roman"/>
          <w:sz w:val="24"/>
          <w:szCs w:val="24"/>
          <w:lang w:val="en-US"/>
        </w:rPr>
        <w:t xml:space="preserve">and </w:t>
      </w:r>
      <w:r w:rsidRPr="594746E4">
        <w:rPr>
          <w:rFonts w:ascii="Times New Roman" w:eastAsia="Times New Roman" w:hAnsi="Times New Roman" w:cs="Times New Roman"/>
          <w:sz w:val="24"/>
          <w:szCs w:val="24"/>
          <w:lang w:val="en-US"/>
        </w:rPr>
        <w:t>find where you fit in society</w:t>
      </w:r>
      <w:r w:rsidR="00C4006A" w:rsidRPr="594746E4">
        <w:rPr>
          <w:rFonts w:ascii="Times New Roman" w:eastAsia="Times New Roman" w:hAnsi="Times New Roman" w:cs="Times New Roman"/>
          <w:sz w:val="24"/>
          <w:szCs w:val="24"/>
          <w:lang w:val="en-US"/>
        </w:rPr>
        <w:t>?</w:t>
      </w:r>
      <w:r w:rsidRPr="594746E4">
        <w:rPr>
          <w:rFonts w:ascii="Times New Roman" w:eastAsia="Times New Roman" w:hAnsi="Times New Roman" w:cs="Times New Roman"/>
          <w:sz w:val="24"/>
          <w:szCs w:val="24"/>
          <w:lang w:val="en-US"/>
        </w:rPr>
        <w:t xml:space="preserve"> This novel emphasizes </w:t>
      </w:r>
      <w:r w:rsidR="00FE4FB0">
        <w:rPr>
          <w:rFonts w:ascii="Times New Roman" w:eastAsia="Times New Roman" w:hAnsi="Times New Roman" w:cs="Times New Roman"/>
          <w:sz w:val="24"/>
          <w:szCs w:val="24"/>
          <w:lang w:val="en-US"/>
        </w:rPr>
        <w:t xml:space="preserve">the </w:t>
      </w:r>
      <w:r w:rsidRPr="594746E4">
        <w:rPr>
          <w:rFonts w:ascii="Times New Roman" w:eastAsia="Times New Roman" w:hAnsi="Times New Roman" w:cs="Times New Roman"/>
          <w:sz w:val="24"/>
          <w:szCs w:val="24"/>
          <w:lang w:val="en-US"/>
        </w:rPr>
        <w:t xml:space="preserve">understanding </w:t>
      </w:r>
      <w:r w:rsidR="00FE4FB0">
        <w:rPr>
          <w:rFonts w:ascii="Times New Roman" w:eastAsia="Times New Roman" w:hAnsi="Times New Roman" w:cs="Times New Roman"/>
          <w:sz w:val="24"/>
          <w:szCs w:val="24"/>
          <w:lang w:val="en-US"/>
        </w:rPr>
        <w:t xml:space="preserve">that </w:t>
      </w:r>
      <w:r w:rsidRPr="594746E4">
        <w:rPr>
          <w:rFonts w:ascii="Times New Roman" w:eastAsia="Times New Roman" w:hAnsi="Times New Roman" w:cs="Times New Roman"/>
          <w:sz w:val="24"/>
          <w:szCs w:val="24"/>
          <w:lang w:val="en-US"/>
        </w:rPr>
        <w:t xml:space="preserve">embracing one's multifaceted identity is a very </w:t>
      </w:r>
      <w:r w:rsidR="526804C8" w:rsidRPr="594746E4">
        <w:rPr>
          <w:rFonts w:ascii="Times New Roman" w:eastAsia="Times New Roman" w:hAnsi="Times New Roman" w:cs="Times New Roman"/>
          <w:sz w:val="24"/>
          <w:szCs w:val="24"/>
          <w:lang w:val="en-US"/>
        </w:rPr>
        <w:t xml:space="preserve">crucial aspect of personal resilience. Whitehead </w:t>
      </w:r>
      <w:r w:rsidR="00FE4FB0">
        <w:rPr>
          <w:rFonts w:ascii="Times New Roman" w:eastAsia="Times New Roman" w:hAnsi="Times New Roman" w:cs="Times New Roman"/>
          <w:sz w:val="24"/>
          <w:szCs w:val="24"/>
          <w:lang w:val="en-US"/>
        </w:rPr>
        <w:t>a</w:t>
      </w:r>
      <w:r w:rsidR="00C4006A" w:rsidRPr="6369610B">
        <w:rPr>
          <w:rFonts w:ascii="Times New Roman" w:eastAsia="Times New Roman" w:hAnsi="Times New Roman" w:cs="Times New Roman"/>
          <w:sz w:val="24"/>
          <w:szCs w:val="24"/>
          <w:lang w:val="en-US"/>
        </w:rPr>
        <w:t>rgues</w:t>
      </w:r>
      <w:r w:rsidR="00C4006A" w:rsidRPr="594746E4">
        <w:rPr>
          <w:rFonts w:ascii="Times New Roman" w:eastAsia="Times New Roman" w:hAnsi="Times New Roman" w:cs="Times New Roman"/>
          <w:sz w:val="24"/>
          <w:szCs w:val="24"/>
          <w:lang w:val="en-US"/>
        </w:rPr>
        <w:t xml:space="preserve"> that</w:t>
      </w:r>
      <w:r w:rsidRPr="594746E4">
        <w:rPr>
          <w:rFonts w:ascii="Times New Roman" w:eastAsia="Times New Roman" w:hAnsi="Times New Roman" w:cs="Times New Roman"/>
          <w:sz w:val="24"/>
          <w:szCs w:val="24"/>
          <w:lang w:val="en-US"/>
        </w:rPr>
        <w:t xml:space="preserve"> community, culture, and the intersections of sexuality and gender </w:t>
      </w:r>
      <w:r w:rsidR="00C4006A" w:rsidRPr="594746E4">
        <w:rPr>
          <w:rFonts w:ascii="Times New Roman" w:eastAsia="Times New Roman" w:hAnsi="Times New Roman" w:cs="Times New Roman"/>
          <w:sz w:val="24"/>
          <w:szCs w:val="24"/>
          <w:lang w:val="en-US"/>
        </w:rPr>
        <w:t>shape</w:t>
      </w:r>
      <w:r w:rsidRPr="594746E4">
        <w:rPr>
          <w:rFonts w:ascii="Times New Roman" w:eastAsia="Times New Roman" w:hAnsi="Times New Roman" w:cs="Times New Roman"/>
          <w:sz w:val="24"/>
          <w:szCs w:val="24"/>
          <w:lang w:val="en-US"/>
        </w:rPr>
        <w:t xml:space="preserve"> one's sense of self. The major themes</w:t>
      </w:r>
      <w:r w:rsidR="4A60D40E" w:rsidRPr="594746E4">
        <w:rPr>
          <w:rFonts w:ascii="Times New Roman" w:eastAsia="Times New Roman" w:hAnsi="Times New Roman" w:cs="Times New Roman"/>
          <w:sz w:val="24"/>
          <w:szCs w:val="24"/>
          <w:lang w:val="en-US"/>
        </w:rPr>
        <w:t xml:space="preserve"> </w:t>
      </w:r>
      <w:r w:rsidRPr="594746E4">
        <w:rPr>
          <w:rFonts w:ascii="Times New Roman" w:eastAsia="Times New Roman" w:hAnsi="Times New Roman" w:cs="Times New Roman"/>
          <w:sz w:val="24"/>
          <w:szCs w:val="24"/>
          <w:lang w:val="en-US"/>
        </w:rPr>
        <w:t xml:space="preserve">brought up in the story </w:t>
      </w:r>
      <w:r w:rsidR="00C4006A" w:rsidRPr="594746E4">
        <w:rPr>
          <w:rFonts w:ascii="Times New Roman" w:eastAsia="Times New Roman" w:hAnsi="Times New Roman" w:cs="Times New Roman"/>
          <w:sz w:val="24"/>
          <w:szCs w:val="24"/>
          <w:lang w:val="en-US"/>
        </w:rPr>
        <w:t>include</w:t>
      </w:r>
      <w:r w:rsidRPr="594746E4">
        <w:rPr>
          <w:rFonts w:ascii="Times New Roman" w:eastAsia="Times New Roman" w:hAnsi="Times New Roman" w:cs="Times New Roman"/>
          <w:sz w:val="24"/>
          <w:szCs w:val="24"/>
          <w:lang w:val="en-US"/>
        </w:rPr>
        <w:t xml:space="preserve"> </w:t>
      </w:r>
      <w:r w:rsidR="00C4006A" w:rsidRPr="594746E4">
        <w:rPr>
          <w:rFonts w:ascii="Times New Roman" w:eastAsia="Times New Roman" w:hAnsi="Times New Roman" w:cs="Times New Roman"/>
          <w:sz w:val="24"/>
          <w:szCs w:val="24"/>
          <w:lang w:val="en-US"/>
        </w:rPr>
        <w:t>i</w:t>
      </w:r>
      <w:r w:rsidRPr="594746E4">
        <w:rPr>
          <w:rFonts w:ascii="Times New Roman" w:eastAsia="Times New Roman" w:hAnsi="Times New Roman" w:cs="Times New Roman"/>
          <w:sz w:val="24"/>
          <w:szCs w:val="24"/>
          <w:lang w:val="en-US"/>
        </w:rPr>
        <w:t>dentity</w:t>
      </w:r>
      <w:r w:rsidR="00C4006A" w:rsidRPr="594746E4">
        <w:rPr>
          <w:rFonts w:ascii="Times New Roman" w:eastAsia="Times New Roman" w:hAnsi="Times New Roman" w:cs="Times New Roman"/>
          <w:sz w:val="24"/>
          <w:szCs w:val="24"/>
          <w:lang w:val="en-US"/>
        </w:rPr>
        <w:t>,</w:t>
      </w:r>
      <w:r w:rsidRPr="594746E4">
        <w:rPr>
          <w:rFonts w:ascii="Times New Roman" w:eastAsia="Times New Roman" w:hAnsi="Times New Roman" w:cs="Times New Roman"/>
          <w:sz w:val="24"/>
          <w:szCs w:val="24"/>
          <w:lang w:val="en-US"/>
        </w:rPr>
        <w:t xml:space="preserve"> self</w:t>
      </w:r>
      <w:r w:rsidR="00C4006A" w:rsidRPr="594746E4">
        <w:rPr>
          <w:rFonts w:ascii="Times New Roman" w:eastAsia="Times New Roman" w:hAnsi="Times New Roman" w:cs="Times New Roman"/>
          <w:sz w:val="24"/>
          <w:szCs w:val="24"/>
          <w:lang w:val="en-US"/>
        </w:rPr>
        <w:t>-</w:t>
      </w:r>
      <w:r w:rsidRPr="594746E4">
        <w:rPr>
          <w:rFonts w:ascii="Times New Roman" w:eastAsia="Times New Roman" w:hAnsi="Times New Roman" w:cs="Times New Roman"/>
          <w:sz w:val="24"/>
          <w:szCs w:val="24"/>
          <w:lang w:val="en-US"/>
        </w:rPr>
        <w:t xml:space="preserve">discovery, connection and community, navigating </w:t>
      </w:r>
      <w:r w:rsidR="00C4006A" w:rsidRPr="594746E4">
        <w:rPr>
          <w:rFonts w:ascii="Times New Roman" w:eastAsia="Times New Roman" w:hAnsi="Times New Roman" w:cs="Times New Roman"/>
          <w:sz w:val="24"/>
          <w:szCs w:val="24"/>
          <w:lang w:val="en-US"/>
        </w:rPr>
        <w:t xml:space="preserve">post-colonial </w:t>
      </w:r>
      <w:r w:rsidRPr="594746E4">
        <w:rPr>
          <w:rFonts w:ascii="Times New Roman" w:eastAsia="Times New Roman" w:hAnsi="Times New Roman" w:cs="Times New Roman"/>
          <w:sz w:val="24"/>
          <w:szCs w:val="24"/>
          <w:lang w:val="en-US"/>
        </w:rPr>
        <w:t>life, resilience</w:t>
      </w:r>
      <w:r w:rsidR="00C4006A" w:rsidRPr="594746E4">
        <w:rPr>
          <w:rFonts w:ascii="Times New Roman" w:eastAsia="Times New Roman" w:hAnsi="Times New Roman" w:cs="Times New Roman"/>
          <w:sz w:val="24"/>
          <w:szCs w:val="24"/>
          <w:lang w:val="en-US"/>
        </w:rPr>
        <w:t xml:space="preserve">, </w:t>
      </w:r>
      <w:r w:rsidRPr="594746E4">
        <w:rPr>
          <w:rFonts w:ascii="Times New Roman" w:eastAsia="Times New Roman" w:hAnsi="Times New Roman" w:cs="Times New Roman"/>
          <w:sz w:val="24"/>
          <w:szCs w:val="24"/>
          <w:lang w:val="en-US"/>
        </w:rPr>
        <w:t>empowerment, cultural heritage</w:t>
      </w:r>
      <w:r w:rsidR="00C4006A" w:rsidRPr="594746E4">
        <w:rPr>
          <w:rFonts w:ascii="Times New Roman" w:eastAsia="Times New Roman" w:hAnsi="Times New Roman" w:cs="Times New Roman"/>
          <w:sz w:val="24"/>
          <w:szCs w:val="24"/>
          <w:lang w:val="en-US"/>
        </w:rPr>
        <w:t>,</w:t>
      </w:r>
      <w:r w:rsidRPr="594746E4">
        <w:rPr>
          <w:rFonts w:ascii="Times New Roman" w:eastAsia="Times New Roman" w:hAnsi="Times New Roman" w:cs="Times New Roman"/>
          <w:sz w:val="24"/>
          <w:szCs w:val="24"/>
          <w:lang w:val="en-US"/>
        </w:rPr>
        <w:t xml:space="preserve"> and reclamation. </w:t>
      </w:r>
    </w:p>
    <w:p w14:paraId="270AA259" w14:textId="753E71B2" w:rsidR="00C4006A" w:rsidRPr="00FE4FB0" w:rsidRDefault="004205B0" w:rsidP="00FE4FB0">
      <w:pPr>
        <w:pStyle w:val="Heading2"/>
        <w:rPr>
          <w:rFonts w:ascii="Times New Roman" w:hAnsi="Times New Roman" w:cs="Times New Roman"/>
          <w:b/>
          <w:bCs/>
          <w:sz w:val="24"/>
          <w:szCs w:val="24"/>
        </w:rPr>
      </w:pPr>
      <w:r>
        <w:lastRenderedPageBreak/>
        <w:tab/>
      </w:r>
      <w:r w:rsidR="00C4006A" w:rsidRPr="00FE4FB0">
        <w:rPr>
          <w:rFonts w:ascii="Times New Roman" w:hAnsi="Times New Roman" w:cs="Times New Roman"/>
          <w:b/>
          <w:bCs/>
          <w:sz w:val="24"/>
          <w:szCs w:val="24"/>
        </w:rPr>
        <w:t>Critique</w:t>
      </w:r>
    </w:p>
    <w:p w14:paraId="2F025810" w14:textId="429FE78F" w:rsidR="00C4006A" w:rsidRDefault="004205B0" w:rsidP="594746E4">
      <w:pPr>
        <w:spacing w:line="480" w:lineRule="auto"/>
        <w:ind w:firstLine="720"/>
        <w:rPr>
          <w:rFonts w:ascii="Times New Roman" w:eastAsia="Times New Roman" w:hAnsi="Times New Roman" w:cs="Times New Roman"/>
          <w:sz w:val="24"/>
          <w:szCs w:val="24"/>
          <w:lang w:val="en-US"/>
        </w:rPr>
      </w:pPr>
      <w:r w:rsidRPr="6369610B">
        <w:rPr>
          <w:rFonts w:ascii="Times New Roman" w:eastAsia="Times New Roman" w:hAnsi="Times New Roman" w:cs="Times New Roman"/>
          <w:sz w:val="24"/>
          <w:szCs w:val="24"/>
          <w:lang w:val="en-US"/>
        </w:rPr>
        <w:t>Joshua Whitehead dives into the exploration of identity, resilience, and the complexities of being Two-Spirit while still having culture, gender and sexuality in mind. One of the book's greatest strengths is its raw and poetic portrayal of gender fluidity and being queer. Whitehead vividly illustrates Jo</w:t>
      </w:r>
      <w:r w:rsidR="00BC1C75">
        <w:rPr>
          <w:rFonts w:ascii="Times New Roman" w:eastAsia="Times New Roman" w:hAnsi="Times New Roman" w:cs="Times New Roman"/>
          <w:sz w:val="24"/>
          <w:szCs w:val="24"/>
          <w:lang w:val="en-US"/>
        </w:rPr>
        <w:t>h</w:t>
      </w:r>
      <w:r w:rsidRPr="6369610B">
        <w:rPr>
          <w:rFonts w:ascii="Times New Roman" w:eastAsia="Times New Roman" w:hAnsi="Times New Roman" w:cs="Times New Roman"/>
          <w:sz w:val="24"/>
          <w:szCs w:val="24"/>
          <w:lang w:val="en-US"/>
        </w:rPr>
        <w:t xml:space="preserve">nny's experiences </w:t>
      </w:r>
      <w:r w:rsidR="133AC453" w:rsidRPr="6369610B">
        <w:rPr>
          <w:rFonts w:ascii="Times New Roman" w:eastAsia="Times New Roman" w:hAnsi="Times New Roman" w:cs="Times New Roman"/>
          <w:sz w:val="24"/>
          <w:szCs w:val="24"/>
          <w:lang w:val="en-US"/>
        </w:rPr>
        <w:t xml:space="preserve">being </w:t>
      </w:r>
      <w:r w:rsidR="00FE4FB0">
        <w:rPr>
          <w:rFonts w:ascii="Times New Roman" w:eastAsia="Times New Roman" w:hAnsi="Times New Roman" w:cs="Times New Roman"/>
          <w:sz w:val="24"/>
          <w:szCs w:val="24"/>
          <w:lang w:val="en-US"/>
        </w:rPr>
        <w:t>t</w:t>
      </w:r>
      <w:r w:rsidR="133AC453" w:rsidRPr="6369610B">
        <w:rPr>
          <w:rFonts w:ascii="Times New Roman" w:eastAsia="Times New Roman" w:hAnsi="Times New Roman" w:cs="Times New Roman"/>
          <w:sz w:val="24"/>
          <w:szCs w:val="24"/>
          <w:lang w:val="en-US"/>
        </w:rPr>
        <w:t>wo</w:t>
      </w:r>
      <w:r w:rsidR="00C4006A" w:rsidRPr="6369610B">
        <w:rPr>
          <w:rFonts w:ascii="Times New Roman" w:eastAsia="Times New Roman" w:hAnsi="Times New Roman" w:cs="Times New Roman"/>
          <w:sz w:val="24"/>
          <w:szCs w:val="24"/>
          <w:lang w:val="en-US"/>
        </w:rPr>
        <w:t>-</w:t>
      </w:r>
      <w:r w:rsidR="00FE4FB0">
        <w:rPr>
          <w:rFonts w:ascii="Times New Roman" w:eastAsia="Times New Roman" w:hAnsi="Times New Roman" w:cs="Times New Roman"/>
          <w:sz w:val="24"/>
          <w:szCs w:val="24"/>
          <w:lang w:val="en-US"/>
        </w:rPr>
        <w:t>s</w:t>
      </w:r>
      <w:r w:rsidR="67FFDCD9" w:rsidRPr="6369610B">
        <w:rPr>
          <w:rFonts w:ascii="Times New Roman" w:eastAsia="Times New Roman" w:hAnsi="Times New Roman" w:cs="Times New Roman"/>
          <w:sz w:val="24"/>
          <w:szCs w:val="24"/>
          <w:lang w:val="en-US"/>
        </w:rPr>
        <w:t>pirit</w:t>
      </w:r>
      <w:r w:rsidR="00FE4FB0">
        <w:rPr>
          <w:rFonts w:ascii="Times New Roman" w:eastAsia="Times New Roman" w:hAnsi="Times New Roman" w:cs="Times New Roman"/>
          <w:sz w:val="24"/>
          <w:szCs w:val="24"/>
          <w:lang w:val="en-US"/>
        </w:rPr>
        <w:t xml:space="preserve"> and shows how </w:t>
      </w:r>
      <w:r w:rsidR="00BC1C75">
        <w:rPr>
          <w:rFonts w:ascii="Times New Roman" w:eastAsia="Times New Roman" w:hAnsi="Times New Roman" w:cs="Times New Roman"/>
          <w:sz w:val="24"/>
          <w:szCs w:val="24"/>
          <w:lang w:val="en-US"/>
        </w:rPr>
        <w:t>Johnny</w:t>
      </w:r>
      <w:r w:rsidRPr="6369610B">
        <w:rPr>
          <w:rFonts w:ascii="Times New Roman" w:eastAsia="Times New Roman" w:hAnsi="Times New Roman" w:cs="Times New Roman"/>
          <w:sz w:val="24"/>
          <w:szCs w:val="24"/>
          <w:lang w:val="en-US"/>
        </w:rPr>
        <w:t xml:space="preserve"> </w:t>
      </w:r>
      <w:r w:rsidR="00FE4FB0">
        <w:rPr>
          <w:rFonts w:ascii="Times New Roman" w:eastAsia="Times New Roman" w:hAnsi="Times New Roman" w:cs="Times New Roman"/>
          <w:sz w:val="24"/>
          <w:szCs w:val="24"/>
          <w:lang w:val="en-US"/>
        </w:rPr>
        <w:t>navigates</w:t>
      </w:r>
      <w:r w:rsidRPr="6369610B">
        <w:rPr>
          <w:rFonts w:ascii="Times New Roman" w:eastAsia="Times New Roman" w:hAnsi="Times New Roman" w:cs="Times New Roman"/>
          <w:sz w:val="24"/>
          <w:szCs w:val="24"/>
          <w:lang w:val="en-US"/>
        </w:rPr>
        <w:t xml:space="preserve"> love </w:t>
      </w:r>
      <w:r w:rsidR="00FE4FB0">
        <w:rPr>
          <w:rFonts w:ascii="Times New Roman" w:eastAsia="Times New Roman" w:hAnsi="Times New Roman" w:cs="Times New Roman"/>
          <w:sz w:val="24"/>
          <w:szCs w:val="24"/>
          <w:lang w:val="en-US"/>
        </w:rPr>
        <w:t>in a</w:t>
      </w:r>
      <w:r w:rsidRPr="6369610B">
        <w:rPr>
          <w:rFonts w:ascii="Times New Roman" w:eastAsia="Times New Roman" w:hAnsi="Times New Roman" w:cs="Times New Roman"/>
          <w:sz w:val="24"/>
          <w:szCs w:val="24"/>
          <w:lang w:val="en-US"/>
        </w:rPr>
        <w:t xml:space="preserve"> world that often marginalizes LGBTQ+ indigenous identities.</w:t>
      </w:r>
      <w:r w:rsidR="3150820A" w:rsidRPr="6369610B">
        <w:rPr>
          <w:rFonts w:ascii="Times New Roman" w:eastAsia="Times New Roman" w:hAnsi="Times New Roman" w:cs="Times New Roman"/>
          <w:sz w:val="24"/>
          <w:szCs w:val="24"/>
          <w:lang w:val="en-US"/>
        </w:rPr>
        <w:t xml:space="preserve"> There is a scene from the story of </w:t>
      </w:r>
      <w:r w:rsidR="00BC1C75">
        <w:rPr>
          <w:rFonts w:ascii="Times New Roman" w:eastAsia="Times New Roman" w:hAnsi="Times New Roman" w:cs="Times New Roman"/>
          <w:sz w:val="24"/>
          <w:szCs w:val="24"/>
          <w:lang w:val="en-US"/>
        </w:rPr>
        <w:t>Johnny</w:t>
      </w:r>
      <w:r w:rsidR="3150820A" w:rsidRPr="6369610B">
        <w:rPr>
          <w:rFonts w:ascii="Times New Roman" w:eastAsia="Times New Roman" w:hAnsi="Times New Roman" w:cs="Times New Roman"/>
          <w:sz w:val="24"/>
          <w:szCs w:val="24"/>
          <w:lang w:val="en-US"/>
        </w:rPr>
        <w:t xml:space="preserve"> talking to his Kokum</w:t>
      </w:r>
      <w:r w:rsidR="00FE4FB0">
        <w:rPr>
          <w:rFonts w:ascii="Times New Roman" w:eastAsia="Times New Roman" w:hAnsi="Times New Roman" w:cs="Times New Roman"/>
          <w:sz w:val="24"/>
          <w:szCs w:val="24"/>
          <w:lang w:val="en-US"/>
        </w:rPr>
        <w:t>’s</w:t>
      </w:r>
      <w:r w:rsidR="3150820A" w:rsidRPr="6369610B">
        <w:rPr>
          <w:rFonts w:ascii="Times New Roman" w:eastAsia="Times New Roman" w:hAnsi="Times New Roman" w:cs="Times New Roman"/>
          <w:sz w:val="24"/>
          <w:szCs w:val="24"/>
          <w:lang w:val="en-US"/>
        </w:rPr>
        <w:t xml:space="preserve"> grave </w:t>
      </w:r>
      <w:r w:rsidR="00FE4FB0">
        <w:rPr>
          <w:rFonts w:ascii="Times New Roman" w:eastAsia="Times New Roman" w:hAnsi="Times New Roman" w:cs="Times New Roman"/>
          <w:sz w:val="24"/>
          <w:szCs w:val="24"/>
          <w:lang w:val="en-US"/>
        </w:rPr>
        <w:t>while he</w:t>
      </w:r>
      <w:r w:rsidR="3150820A" w:rsidRPr="6369610B">
        <w:rPr>
          <w:rFonts w:ascii="Times New Roman" w:eastAsia="Times New Roman" w:hAnsi="Times New Roman" w:cs="Times New Roman"/>
          <w:sz w:val="24"/>
          <w:szCs w:val="24"/>
          <w:lang w:val="en-US"/>
        </w:rPr>
        <w:t xml:space="preserve"> is struggling to find himself. He yells at the grave and says, “Who the hell is </w:t>
      </w:r>
      <w:r w:rsidR="6F0CF7AE" w:rsidRPr="6369610B">
        <w:rPr>
          <w:rFonts w:ascii="Times New Roman" w:eastAsia="Times New Roman" w:hAnsi="Times New Roman" w:cs="Times New Roman"/>
          <w:sz w:val="24"/>
          <w:szCs w:val="24"/>
          <w:lang w:val="en-US"/>
        </w:rPr>
        <w:t>going to</w:t>
      </w:r>
      <w:r w:rsidR="3150820A" w:rsidRPr="6369610B">
        <w:rPr>
          <w:rFonts w:ascii="Times New Roman" w:eastAsia="Times New Roman" w:hAnsi="Times New Roman" w:cs="Times New Roman"/>
          <w:sz w:val="24"/>
          <w:szCs w:val="24"/>
          <w:lang w:val="en-US"/>
        </w:rPr>
        <w:t xml:space="preserve"> love me now” (Whitehead 2018, </w:t>
      </w:r>
      <w:r w:rsidR="7AC5D883" w:rsidRPr="6369610B">
        <w:rPr>
          <w:rFonts w:ascii="Times New Roman" w:eastAsia="Times New Roman" w:hAnsi="Times New Roman" w:cs="Times New Roman"/>
          <w:sz w:val="24"/>
          <w:szCs w:val="24"/>
          <w:lang w:val="en-US"/>
        </w:rPr>
        <w:t>202)</w:t>
      </w:r>
      <w:r w:rsidR="00FE4FB0">
        <w:rPr>
          <w:rFonts w:ascii="Times New Roman" w:eastAsia="Times New Roman" w:hAnsi="Times New Roman" w:cs="Times New Roman"/>
          <w:sz w:val="24"/>
          <w:szCs w:val="24"/>
          <w:lang w:val="en-US"/>
        </w:rPr>
        <w:t>?</w:t>
      </w:r>
      <w:r w:rsidR="7AC5D883" w:rsidRPr="6369610B">
        <w:rPr>
          <w:rFonts w:ascii="Times New Roman" w:eastAsia="Times New Roman" w:hAnsi="Times New Roman" w:cs="Times New Roman"/>
          <w:sz w:val="24"/>
          <w:szCs w:val="24"/>
          <w:lang w:val="en-US"/>
        </w:rPr>
        <w:t xml:space="preserve"> </w:t>
      </w:r>
      <w:r w:rsidR="00BC1C75">
        <w:rPr>
          <w:rFonts w:ascii="Times New Roman" w:eastAsia="Times New Roman" w:hAnsi="Times New Roman" w:cs="Times New Roman"/>
          <w:sz w:val="24"/>
          <w:szCs w:val="24"/>
          <w:lang w:val="en-US"/>
        </w:rPr>
        <w:t>Johnny</w:t>
      </w:r>
      <w:r w:rsidR="7AC5D883" w:rsidRPr="6369610B">
        <w:rPr>
          <w:rFonts w:ascii="Times New Roman" w:eastAsia="Times New Roman" w:hAnsi="Times New Roman" w:cs="Times New Roman"/>
          <w:sz w:val="24"/>
          <w:szCs w:val="24"/>
          <w:lang w:val="en-US"/>
        </w:rPr>
        <w:t xml:space="preserve"> is struggling to find people to be with and struggling to find people who love who he is and not who they think he is. </w:t>
      </w:r>
    </w:p>
    <w:p w14:paraId="61063D80" w14:textId="3D1BED9B" w:rsidR="004205B0" w:rsidRDefault="004205B0" w:rsidP="6369610B">
      <w:pPr>
        <w:spacing w:line="480" w:lineRule="auto"/>
        <w:ind w:firstLine="720"/>
        <w:rPr>
          <w:rFonts w:ascii="Times New Roman" w:eastAsia="Times New Roman" w:hAnsi="Times New Roman" w:cs="Times New Roman"/>
          <w:sz w:val="24"/>
          <w:szCs w:val="24"/>
          <w:lang w:val="en-US"/>
        </w:rPr>
      </w:pPr>
      <w:r w:rsidRPr="6369610B">
        <w:rPr>
          <w:rFonts w:ascii="Times New Roman" w:eastAsia="Times New Roman" w:hAnsi="Times New Roman" w:cs="Times New Roman"/>
          <w:sz w:val="24"/>
          <w:szCs w:val="24"/>
          <w:lang w:val="en-US"/>
        </w:rPr>
        <w:t xml:space="preserve">Another strength in this story is Whitehead's authentic depiction of </w:t>
      </w:r>
      <w:r w:rsidR="00BC1C75">
        <w:rPr>
          <w:rFonts w:ascii="Times New Roman" w:eastAsia="Times New Roman" w:hAnsi="Times New Roman" w:cs="Times New Roman"/>
          <w:sz w:val="24"/>
          <w:szCs w:val="24"/>
          <w:lang w:val="en-US"/>
        </w:rPr>
        <w:t>Johnny</w:t>
      </w:r>
      <w:r w:rsidRPr="6369610B">
        <w:rPr>
          <w:rFonts w:ascii="Times New Roman" w:eastAsia="Times New Roman" w:hAnsi="Times New Roman" w:cs="Times New Roman"/>
          <w:sz w:val="24"/>
          <w:szCs w:val="24"/>
          <w:lang w:val="en-US"/>
        </w:rPr>
        <w:t xml:space="preserve">’s intimate thoughts and emotional landscape. Whitehead weaves together themes of community and the search for </w:t>
      </w:r>
      <w:r w:rsidR="7203E06C" w:rsidRPr="6369610B">
        <w:rPr>
          <w:rFonts w:ascii="Times New Roman" w:eastAsia="Times New Roman" w:hAnsi="Times New Roman" w:cs="Times New Roman"/>
          <w:sz w:val="24"/>
          <w:szCs w:val="24"/>
          <w:lang w:val="en-US"/>
        </w:rPr>
        <w:t>self-understanding</w:t>
      </w:r>
      <w:r w:rsidRPr="6369610B">
        <w:rPr>
          <w:rFonts w:ascii="Times New Roman" w:eastAsia="Times New Roman" w:hAnsi="Times New Roman" w:cs="Times New Roman"/>
          <w:sz w:val="24"/>
          <w:szCs w:val="24"/>
          <w:lang w:val="en-US"/>
        </w:rPr>
        <w:t xml:space="preserve">, which resonates deeply with its readers who are familiar with the complexities of gender and sexuality. </w:t>
      </w:r>
      <w:r w:rsidR="00C4006A" w:rsidRPr="6369610B">
        <w:rPr>
          <w:rFonts w:ascii="Times New Roman" w:eastAsia="Times New Roman" w:hAnsi="Times New Roman" w:cs="Times New Roman"/>
          <w:sz w:val="24"/>
          <w:szCs w:val="24"/>
          <w:lang w:val="en-US"/>
        </w:rPr>
        <w:t xml:space="preserve">In the story, </w:t>
      </w:r>
      <w:r w:rsidR="00BC1C75">
        <w:rPr>
          <w:rFonts w:ascii="Times New Roman" w:eastAsia="Times New Roman" w:hAnsi="Times New Roman" w:cs="Times New Roman"/>
          <w:sz w:val="24"/>
          <w:szCs w:val="24"/>
          <w:lang w:val="en-US"/>
        </w:rPr>
        <w:t>Johnny</w:t>
      </w:r>
      <w:r w:rsidRPr="6369610B">
        <w:rPr>
          <w:rFonts w:ascii="Times New Roman" w:eastAsia="Times New Roman" w:hAnsi="Times New Roman" w:cs="Times New Roman"/>
          <w:sz w:val="24"/>
          <w:szCs w:val="24"/>
          <w:lang w:val="en-US"/>
        </w:rPr>
        <w:t xml:space="preserve"> reflects, “</w:t>
      </w:r>
      <w:r w:rsidR="1AF59F92" w:rsidRPr="6369610B">
        <w:rPr>
          <w:rFonts w:ascii="Times New Roman" w:eastAsia="Times New Roman" w:hAnsi="Times New Roman" w:cs="Times New Roman"/>
          <w:sz w:val="24"/>
          <w:szCs w:val="24"/>
          <w:lang w:val="en-US"/>
        </w:rPr>
        <w:t xml:space="preserve">And I know what you </w:t>
      </w:r>
      <w:proofErr w:type="spellStart"/>
      <w:r w:rsidR="1AF59F92" w:rsidRPr="6369610B">
        <w:rPr>
          <w:rFonts w:ascii="Times New Roman" w:eastAsia="Times New Roman" w:hAnsi="Times New Roman" w:cs="Times New Roman"/>
          <w:sz w:val="24"/>
          <w:szCs w:val="24"/>
          <w:lang w:val="en-US"/>
        </w:rPr>
        <w:t>gonna</w:t>
      </w:r>
      <w:proofErr w:type="spellEnd"/>
      <w:r w:rsidR="1AF59F92" w:rsidRPr="6369610B">
        <w:rPr>
          <w:rFonts w:ascii="Times New Roman" w:eastAsia="Times New Roman" w:hAnsi="Times New Roman" w:cs="Times New Roman"/>
          <w:sz w:val="24"/>
          <w:szCs w:val="24"/>
          <w:lang w:val="en-US"/>
        </w:rPr>
        <w:t xml:space="preserve"> say to me, you’re </w:t>
      </w:r>
      <w:r w:rsidR="1F77909E" w:rsidRPr="6369610B">
        <w:rPr>
          <w:rFonts w:ascii="Times New Roman" w:eastAsia="Times New Roman" w:hAnsi="Times New Roman" w:cs="Times New Roman"/>
          <w:sz w:val="24"/>
          <w:szCs w:val="24"/>
          <w:lang w:val="en-US"/>
        </w:rPr>
        <w:t>going to</w:t>
      </w:r>
      <w:r w:rsidR="1AF59F92" w:rsidRPr="6369610B">
        <w:rPr>
          <w:rFonts w:ascii="Times New Roman" w:eastAsia="Times New Roman" w:hAnsi="Times New Roman" w:cs="Times New Roman"/>
          <w:sz w:val="24"/>
          <w:szCs w:val="24"/>
          <w:lang w:val="en-US"/>
        </w:rPr>
        <w:t xml:space="preserve"> say humility, </w:t>
      </w:r>
      <w:proofErr w:type="spellStart"/>
      <w:r w:rsidR="1AF59F92" w:rsidRPr="6369610B">
        <w:rPr>
          <w:rFonts w:ascii="Times New Roman" w:eastAsia="Times New Roman" w:hAnsi="Times New Roman" w:cs="Times New Roman"/>
          <w:sz w:val="24"/>
          <w:szCs w:val="24"/>
          <w:lang w:val="en-US"/>
        </w:rPr>
        <w:t>m’boy</w:t>
      </w:r>
      <w:proofErr w:type="spellEnd"/>
      <w:r w:rsidR="1AF59F92" w:rsidRPr="6369610B">
        <w:rPr>
          <w:rFonts w:ascii="Times New Roman" w:eastAsia="Times New Roman" w:hAnsi="Times New Roman" w:cs="Times New Roman"/>
          <w:sz w:val="24"/>
          <w:szCs w:val="24"/>
          <w:lang w:val="en-US"/>
        </w:rPr>
        <w:t xml:space="preserve">, sacred teaching, don’t you know? And I’ll say what humility got to do with </w:t>
      </w:r>
      <w:proofErr w:type="gramStart"/>
      <w:r w:rsidR="1AF59F92" w:rsidRPr="6369610B">
        <w:rPr>
          <w:rFonts w:ascii="Times New Roman" w:eastAsia="Times New Roman" w:hAnsi="Times New Roman" w:cs="Times New Roman"/>
          <w:sz w:val="24"/>
          <w:szCs w:val="24"/>
          <w:lang w:val="en-US"/>
        </w:rPr>
        <w:t>shame?</w:t>
      </w:r>
      <w:proofErr w:type="gramEnd"/>
      <w:r w:rsidR="1AF59F92" w:rsidRPr="6369610B">
        <w:rPr>
          <w:rFonts w:ascii="Times New Roman" w:eastAsia="Times New Roman" w:hAnsi="Times New Roman" w:cs="Times New Roman"/>
          <w:sz w:val="24"/>
          <w:szCs w:val="24"/>
          <w:lang w:val="en-US"/>
        </w:rPr>
        <w:t xml:space="preserve"> And you’ll say humility is just a humiliation you loved so much it transformed</w:t>
      </w:r>
      <w:r w:rsidRPr="6369610B">
        <w:rPr>
          <w:rFonts w:ascii="Times New Roman" w:eastAsia="Times New Roman" w:hAnsi="Times New Roman" w:cs="Times New Roman"/>
          <w:sz w:val="24"/>
          <w:szCs w:val="24"/>
          <w:lang w:val="en-US"/>
        </w:rPr>
        <w:t>” (Whitehead</w:t>
      </w:r>
      <w:r w:rsidR="462710A6" w:rsidRPr="6369610B">
        <w:rPr>
          <w:rFonts w:ascii="Times New Roman" w:eastAsia="Times New Roman" w:hAnsi="Times New Roman" w:cs="Times New Roman"/>
          <w:sz w:val="24"/>
          <w:szCs w:val="24"/>
          <w:lang w:val="en-US"/>
        </w:rPr>
        <w:t xml:space="preserve"> 2018, </w:t>
      </w:r>
      <w:r w:rsidR="029E89BE" w:rsidRPr="6369610B">
        <w:rPr>
          <w:rFonts w:ascii="Times New Roman" w:eastAsia="Times New Roman" w:hAnsi="Times New Roman" w:cs="Times New Roman"/>
          <w:sz w:val="24"/>
          <w:szCs w:val="24"/>
          <w:lang w:val="en-US"/>
        </w:rPr>
        <w:t>202)</w:t>
      </w:r>
      <w:r w:rsidR="00FE4FB0">
        <w:rPr>
          <w:rFonts w:ascii="Times New Roman" w:eastAsia="Times New Roman" w:hAnsi="Times New Roman" w:cs="Times New Roman"/>
          <w:sz w:val="24"/>
          <w:szCs w:val="24"/>
          <w:lang w:val="en-US"/>
        </w:rPr>
        <w:t>.</w:t>
      </w:r>
      <w:r w:rsidRPr="6369610B">
        <w:rPr>
          <w:rFonts w:ascii="Times New Roman" w:eastAsia="Times New Roman" w:hAnsi="Times New Roman" w:cs="Times New Roman"/>
          <w:sz w:val="24"/>
          <w:szCs w:val="24"/>
          <w:lang w:val="en-US"/>
        </w:rPr>
        <w:t xml:space="preserve"> </w:t>
      </w:r>
      <w:r w:rsidR="2EF82256" w:rsidRPr="6369610B">
        <w:rPr>
          <w:rFonts w:ascii="Times New Roman" w:eastAsia="Times New Roman" w:hAnsi="Times New Roman" w:cs="Times New Roman"/>
          <w:sz w:val="24"/>
          <w:szCs w:val="24"/>
          <w:lang w:val="en-US"/>
        </w:rPr>
        <w:t xml:space="preserve">This shows that </w:t>
      </w:r>
      <w:r w:rsidR="00BC1C75">
        <w:rPr>
          <w:rFonts w:ascii="Times New Roman" w:eastAsia="Times New Roman" w:hAnsi="Times New Roman" w:cs="Times New Roman"/>
          <w:sz w:val="24"/>
          <w:szCs w:val="24"/>
          <w:lang w:val="en-US"/>
        </w:rPr>
        <w:t>Johnny</w:t>
      </w:r>
      <w:r w:rsidR="2EF82256" w:rsidRPr="6369610B">
        <w:rPr>
          <w:rFonts w:ascii="Times New Roman" w:eastAsia="Times New Roman" w:hAnsi="Times New Roman" w:cs="Times New Roman"/>
          <w:sz w:val="24"/>
          <w:szCs w:val="24"/>
          <w:lang w:val="en-US"/>
        </w:rPr>
        <w:t xml:space="preserve"> finally learned that there is no need to be humiliated. You should always be yourself and never want to change for anyone. This is when </w:t>
      </w:r>
      <w:r w:rsidR="00BC1C75">
        <w:rPr>
          <w:rFonts w:ascii="Times New Roman" w:eastAsia="Times New Roman" w:hAnsi="Times New Roman" w:cs="Times New Roman"/>
          <w:sz w:val="24"/>
          <w:szCs w:val="24"/>
          <w:lang w:val="en-US"/>
        </w:rPr>
        <w:t>Johnny</w:t>
      </w:r>
      <w:r w:rsidR="2EF82256" w:rsidRPr="6369610B">
        <w:rPr>
          <w:rFonts w:ascii="Times New Roman" w:eastAsia="Times New Roman" w:hAnsi="Times New Roman" w:cs="Times New Roman"/>
          <w:sz w:val="24"/>
          <w:szCs w:val="24"/>
          <w:lang w:val="en-US"/>
        </w:rPr>
        <w:t xml:space="preserve"> has found his </w:t>
      </w:r>
      <w:r w:rsidR="00FE4FB0" w:rsidRPr="6369610B">
        <w:rPr>
          <w:rFonts w:ascii="Times New Roman" w:eastAsia="Times New Roman" w:hAnsi="Times New Roman" w:cs="Times New Roman"/>
          <w:sz w:val="24"/>
          <w:szCs w:val="24"/>
          <w:lang w:val="en-US"/>
        </w:rPr>
        <w:t>identity</w:t>
      </w:r>
      <w:r w:rsidR="2EF82256" w:rsidRPr="6369610B">
        <w:rPr>
          <w:rFonts w:ascii="Times New Roman" w:eastAsia="Times New Roman" w:hAnsi="Times New Roman" w:cs="Times New Roman"/>
          <w:sz w:val="24"/>
          <w:szCs w:val="24"/>
          <w:lang w:val="en-US"/>
        </w:rPr>
        <w:t xml:space="preserve"> and doesn’t care what </w:t>
      </w:r>
      <w:r w:rsidR="5DC49914" w:rsidRPr="6369610B">
        <w:rPr>
          <w:rFonts w:ascii="Times New Roman" w:eastAsia="Times New Roman" w:hAnsi="Times New Roman" w:cs="Times New Roman"/>
          <w:sz w:val="24"/>
          <w:szCs w:val="24"/>
          <w:lang w:val="en-US"/>
        </w:rPr>
        <w:t>people think.</w:t>
      </w:r>
      <w:r w:rsidR="00FE4FB0">
        <w:rPr>
          <w:rFonts w:ascii="Times New Roman" w:eastAsia="Times New Roman" w:hAnsi="Times New Roman" w:cs="Times New Roman"/>
          <w:sz w:val="24"/>
          <w:szCs w:val="24"/>
          <w:lang w:val="en-US"/>
        </w:rPr>
        <w:t xml:space="preserve"> </w:t>
      </w:r>
    </w:p>
    <w:p w14:paraId="6F91D8B9" w14:textId="3676BDAD" w:rsidR="00373399" w:rsidRDefault="00373399" w:rsidP="6369610B">
      <w:pPr>
        <w:spacing w:line="480" w:lineRule="auto"/>
        <w:ind w:firstLine="720"/>
        <w:rPr>
          <w:rFonts w:ascii="Times New Roman" w:eastAsia="Times New Roman" w:hAnsi="Times New Roman" w:cs="Times New Roman"/>
          <w:sz w:val="24"/>
          <w:szCs w:val="24"/>
          <w:lang w:val="en-US"/>
        </w:rPr>
      </w:pPr>
      <w:r w:rsidRPr="00373399">
        <w:rPr>
          <w:rFonts w:ascii="Times New Roman" w:eastAsia="Times New Roman" w:hAnsi="Times New Roman" w:cs="Times New Roman"/>
          <w:sz w:val="24"/>
          <w:szCs w:val="24"/>
          <w:lang w:val="en-US"/>
        </w:rPr>
        <w:t xml:space="preserve">The story poses a challenge because Whitehead's dense lyrical style can be difficult for readers less accustomed to non-linear storytelling. A potential weakness I see in the book is its intense focus on pain and trauma. Although these are key pieces of </w:t>
      </w:r>
      <w:r w:rsidR="00BC1C75">
        <w:rPr>
          <w:rFonts w:ascii="Times New Roman" w:eastAsia="Times New Roman" w:hAnsi="Times New Roman" w:cs="Times New Roman"/>
          <w:sz w:val="24"/>
          <w:szCs w:val="24"/>
          <w:lang w:val="en-US"/>
        </w:rPr>
        <w:t>Johnny</w:t>
      </w:r>
      <w:r w:rsidRPr="00373399">
        <w:rPr>
          <w:rFonts w:ascii="Times New Roman" w:eastAsia="Times New Roman" w:hAnsi="Times New Roman" w:cs="Times New Roman"/>
          <w:sz w:val="24"/>
          <w:szCs w:val="24"/>
          <w:lang w:val="en-US"/>
        </w:rPr>
        <w:t xml:space="preserve">’s experiences, some of the scenes may be challenging for readers to process. </w:t>
      </w:r>
      <w:r w:rsidR="00BC1C75">
        <w:rPr>
          <w:rFonts w:ascii="Times New Roman" w:eastAsia="Times New Roman" w:hAnsi="Times New Roman" w:cs="Times New Roman"/>
          <w:sz w:val="24"/>
          <w:szCs w:val="24"/>
          <w:lang w:val="en-US"/>
        </w:rPr>
        <w:t>Johnny</w:t>
      </w:r>
      <w:r w:rsidRPr="00373399">
        <w:rPr>
          <w:rFonts w:ascii="Times New Roman" w:eastAsia="Times New Roman" w:hAnsi="Times New Roman" w:cs="Times New Roman"/>
          <w:sz w:val="24"/>
          <w:szCs w:val="24"/>
          <w:lang w:val="en-US"/>
        </w:rPr>
        <w:t xml:space="preserve"> says, “There is no word for the </w:t>
      </w:r>
      <w:r w:rsidRPr="00373399">
        <w:rPr>
          <w:rFonts w:ascii="Times New Roman" w:eastAsia="Times New Roman" w:hAnsi="Times New Roman" w:cs="Times New Roman"/>
          <w:sz w:val="24"/>
          <w:szCs w:val="24"/>
          <w:lang w:val="en-US"/>
        </w:rPr>
        <w:lastRenderedPageBreak/>
        <w:t>way my mother looked at me when she realized I was both her joy and her grief” (Whitehead 2018, 67). This quote underscores the profound emotional weight carried throughout the story.</w:t>
      </w:r>
    </w:p>
    <w:p w14:paraId="6047246E" w14:textId="25E96CB4" w:rsidR="00373399" w:rsidRDefault="00373399" w:rsidP="6369610B">
      <w:pPr>
        <w:spacing w:line="480" w:lineRule="auto"/>
        <w:ind w:firstLine="720"/>
        <w:rPr>
          <w:rFonts w:ascii="Times New Roman" w:eastAsia="Times New Roman" w:hAnsi="Times New Roman" w:cs="Times New Roman"/>
          <w:sz w:val="24"/>
          <w:szCs w:val="24"/>
          <w:lang w:val="en-US"/>
        </w:rPr>
      </w:pPr>
      <w:r w:rsidRPr="00373399">
        <w:rPr>
          <w:rFonts w:ascii="Times New Roman" w:eastAsia="Times New Roman" w:hAnsi="Times New Roman" w:cs="Times New Roman"/>
          <w:sz w:val="24"/>
          <w:szCs w:val="24"/>
          <w:lang w:val="en-US"/>
        </w:rPr>
        <w:t xml:space="preserve">The themes in the story are very rich but they aren’t always balanced with moments of reprieve, which makes it a challenge to read. The narrative gets deep into topics like colonization, poverty, and identity struggles which offer vivid and raw portrayals with minimal moments to recover. Whitehead's commitment to show the realism of </w:t>
      </w:r>
      <w:r w:rsidR="00BC1C75">
        <w:rPr>
          <w:rFonts w:ascii="Times New Roman" w:eastAsia="Times New Roman" w:hAnsi="Times New Roman" w:cs="Times New Roman"/>
          <w:sz w:val="24"/>
          <w:szCs w:val="24"/>
          <w:lang w:val="en-US"/>
        </w:rPr>
        <w:t>Johnny</w:t>
      </w:r>
      <w:r w:rsidRPr="00373399">
        <w:rPr>
          <w:rFonts w:ascii="Times New Roman" w:eastAsia="Times New Roman" w:hAnsi="Times New Roman" w:cs="Times New Roman"/>
          <w:sz w:val="24"/>
          <w:szCs w:val="24"/>
          <w:lang w:val="en-US"/>
        </w:rPr>
        <w:t xml:space="preserve">’s life is important, but some of the readers may </w:t>
      </w:r>
      <w:proofErr w:type="gramStart"/>
      <w:r w:rsidRPr="00373399">
        <w:rPr>
          <w:rFonts w:ascii="Times New Roman" w:eastAsia="Times New Roman" w:hAnsi="Times New Roman" w:cs="Times New Roman"/>
          <w:sz w:val="24"/>
          <w:szCs w:val="24"/>
          <w:lang w:val="en-US"/>
        </w:rPr>
        <w:t>critique</w:t>
      </w:r>
      <w:proofErr w:type="gramEnd"/>
      <w:r w:rsidRPr="00373399">
        <w:rPr>
          <w:rFonts w:ascii="Times New Roman" w:eastAsia="Times New Roman" w:hAnsi="Times New Roman" w:cs="Times New Roman"/>
          <w:sz w:val="24"/>
          <w:szCs w:val="24"/>
          <w:lang w:val="en-US"/>
        </w:rPr>
        <w:t xml:space="preserve"> the explicit content as potentially limiting the accessibility of the book for broader audiences. The main controversies with the book surround the depictions of sex and trauma. I saw some discussions online that talked about whether the book is appropriate for younger readers or classrooms. This book is not intended for young audiences due to the complex language, sexual content, violence, and poverty.</w:t>
      </w:r>
      <w:r>
        <w:rPr>
          <w:rFonts w:ascii="Times New Roman" w:eastAsia="Times New Roman" w:hAnsi="Times New Roman" w:cs="Times New Roman"/>
          <w:sz w:val="24"/>
          <w:szCs w:val="24"/>
          <w:lang w:val="en-US"/>
        </w:rPr>
        <w:t xml:space="preserve"> </w:t>
      </w:r>
    </w:p>
    <w:p w14:paraId="7E529670" w14:textId="77777777" w:rsidR="00373399" w:rsidRDefault="00254A03" w:rsidP="6369610B">
      <w:pPr>
        <w:spacing w:line="480" w:lineRule="auto"/>
        <w:ind w:firstLine="720"/>
        <w:rPr>
          <w:rFonts w:ascii="Times New Roman" w:eastAsia="Times New Roman" w:hAnsi="Times New Roman" w:cs="Times New Roman"/>
          <w:sz w:val="24"/>
          <w:szCs w:val="24"/>
          <w:lang w:val="en-US"/>
        </w:rPr>
      </w:pPr>
      <w:r w:rsidRPr="6369610B">
        <w:rPr>
          <w:rFonts w:ascii="Times New Roman" w:eastAsia="Times New Roman" w:hAnsi="Times New Roman" w:cs="Times New Roman"/>
          <w:sz w:val="24"/>
          <w:szCs w:val="24"/>
          <w:lang w:val="en-US"/>
        </w:rPr>
        <w:t>If</w:t>
      </w:r>
      <w:r w:rsidR="004205B0" w:rsidRPr="6369610B">
        <w:rPr>
          <w:rFonts w:ascii="Times New Roman" w:eastAsia="Times New Roman" w:hAnsi="Times New Roman" w:cs="Times New Roman"/>
          <w:sz w:val="24"/>
          <w:szCs w:val="24"/>
          <w:lang w:val="en-US"/>
        </w:rPr>
        <w:t xml:space="preserve"> a teacher </w:t>
      </w:r>
      <w:r w:rsidR="00373399">
        <w:rPr>
          <w:rFonts w:ascii="Times New Roman" w:eastAsia="Times New Roman" w:hAnsi="Times New Roman" w:cs="Times New Roman"/>
          <w:sz w:val="24"/>
          <w:szCs w:val="24"/>
          <w:lang w:val="en-US"/>
        </w:rPr>
        <w:t>decides</w:t>
      </w:r>
      <w:r w:rsidR="004205B0" w:rsidRPr="6369610B">
        <w:rPr>
          <w:rFonts w:ascii="Times New Roman" w:eastAsia="Times New Roman" w:hAnsi="Times New Roman" w:cs="Times New Roman"/>
          <w:sz w:val="24"/>
          <w:szCs w:val="24"/>
          <w:lang w:val="en-US"/>
        </w:rPr>
        <w:t xml:space="preserve"> to teach this book, they need to approach the</w:t>
      </w:r>
      <w:r w:rsidR="00373399">
        <w:rPr>
          <w:rFonts w:ascii="Times New Roman" w:eastAsia="Times New Roman" w:hAnsi="Times New Roman" w:cs="Times New Roman"/>
          <w:sz w:val="24"/>
          <w:szCs w:val="24"/>
          <w:lang w:val="en-US"/>
        </w:rPr>
        <w:t xml:space="preserve"> text</w:t>
      </w:r>
      <w:r w:rsidR="004205B0" w:rsidRPr="6369610B">
        <w:rPr>
          <w:rFonts w:ascii="Times New Roman" w:eastAsia="Times New Roman" w:hAnsi="Times New Roman" w:cs="Times New Roman"/>
          <w:sz w:val="24"/>
          <w:szCs w:val="24"/>
          <w:lang w:val="en-US"/>
        </w:rPr>
        <w:t xml:space="preserve"> with care and ensure that students are prepared for themes </w:t>
      </w:r>
      <w:r w:rsidR="4ADA0674" w:rsidRPr="6369610B">
        <w:rPr>
          <w:rFonts w:ascii="Times New Roman" w:eastAsia="Times New Roman" w:hAnsi="Times New Roman" w:cs="Times New Roman"/>
          <w:sz w:val="24"/>
          <w:szCs w:val="24"/>
          <w:lang w:val="en-US"/>
        </w:rPr>
        <w:t>like sex work, grief</w:t>
      </w:r>
      <w:r w:rsidR="00373399">
        <w:rPr>
          <w:rFonts w:ascii="Times New Roman" w:eastAsia="Times New Roman" w:hAnsi="Times New Roman" w:cs="Times New Roman"/>
          <w:sz w:val="24"/>
          <w:szCs w:val="24"/>
          <w:lang w:val="en-US"/>
        </w:rPr>
        <w:t xml:space="preserve">, </w:t>
      </w:r>
      <w:r w:rsidR="4ADA0674" w:rsidRPr="6369610B">
        <w:rPr>
          <w:rFonts w:ascii="Times New Roman" w:eastAsia="Times New Roman" w:hAnsi="Times New Roman" w:cs="Times New Roman"/>
          <w:sz w:val="24"/>
          <w:szCs w:val="24"/>
          <w:lang w:val="en-US"/>
        </w:rPr>
        <w:t xml:space="preserve">loss, </w:t>
      </w:r>
      <w:r w:rsidR="1F0492E0" w:rsidRPr="6369610B">
        <w:rPr>
          <w:rFonts w:ascii="Times New Roman" w:eastAsia="Times New Roman" w:hAnsi="Times New Roman" w:cs="Times New Roman"/>
          <w:sz w:val="24"/>
          <w:szCs w:val="24"/>
          <w:lang w:val="en-US"/>
        </w:rPr>
        <w:t xml:space="preserve">queer identity, and cultural erasure. </w:t>
      </w:r>
      <w:r w:rsidR="004205B0" w:rsidRPr="6369610B">
        <w:rPr>
          <w:rFonts w:ascii="Times New Roman" w:eastAsia="Times New Roman" w:hAnsi="Times New Roman" w:cs="Times New Roman"/>
          <w:sz w:val="24"/>
          <w:szCs w:val="24"/>
          <w:lang w:val="en-US"/>
        </w:rPr>
        <w:t xml:space="preserve">Educators can use this story as a springboard for exploring topics of identity and the intersection of </w:t>
      </w:r>
      <w:r w:rsidRPr="6369610B">
        <w:rPr>
          <w:rFonts w:ascii="Times New Roman" w:eastAsia="Times New Roman" w:hAnsi="Times New Roman" w:cs="Times New Roman"/>
          <w:sz w:val="24"/>
          <w:szCs w:val="24"/>
          <w:lang w:val="en-US"/>
        </w:rPr>
        <w:t xml:space="preserve">indigenous </w:t>
      </w:r>
      <w:r w:rsidR="004205B0" w:rsidRPr="6369610B">
        <w:rPr>
          <w:rFonts w:ascii="Times New Roman" w:eastAsia="Times New Roman" w:hAnsi="Times New Roman" w:cs="Times New Roman"/>
          <w:sz w:val="24"/>
          <w:szCs w:val="24"/>
          <w:lang w:val="en-US"/>
        </w:rPr>
        <w:t xml:space="preserve">cultural </w:t>
      </w:r>
      <w:r w:rsidRPr="6369610B">
        <w:rPr>
          <w:rFonts w:ascii="Times New Roman" w:eastAsia="Times New Roman" w:hAnsi="Times New Roman" w:cs="Times New Roman"/>
          <w:sz w:val="24"/>
          <w:szCs w:val="24"/>
          <w:lang w:val="en-US"/>
        </w:rPr>
        <w:t xml:space="preserve">with </w:t>
      </w:r>
      <w:r w:rsidR="004205B0" w:rsidRPr="6369610B">
        <w:rPr>
          <w:rFonts w:ascii="Times New Roman" w:eastAsia="Times New Roman" w:hAnsi="Times New Roman" w:cs="Times New Roman"/>
          <w:sz w:val="24"/>
          <w:szCs w:val="24"/>
          <w:lang w:val="en-US"/>
        </w:rPr>
        <w:t>LGBTQ+ issues. The thematic depth of the book allows for deep discussions about why it is important to talk about the lived realities of indigenous queer communities.</w:t>
      </w:r>
      <w:r w:rsidR="2582340A" w:rsidRPr="6369610B">
        <w:rPr>
          <w:rFonts w:ascii="Times New Roman" w:eastAsia="Times New Roman" w:hAnsi="Times New Roman" w:cs="Times New Roman"/>
          <w:sz w:val="24"/>
          <w:szCs w:val="24"/>
          <w:lang w:val="en-US"/>
        </w:rPr>
        <w:t xml:space="preserve"> </w:t>
      </w:r>
    </w:p>
    <w:p w14:paraId="00000004" w14:textId="061E95F3" w:rsidR="00732B61" w:rsidRDefault="0514CE50" w:rsidP="6369610B">
      <w:pPr>
        <w:spacing w:line="480" w:lineRule="auto"/>
        <w:ind w:firstLine="720"/>
        <w:rPr>
          <w:rFonts w:ascii="Times New Roman" w:eastAsia="Times New Roman" w:hAnsi="Times New Roman" w:cs="Times New Roman"/>
          <w:sz w:val="24"/>
          <w:szCs w:val="24"/>
          <w:lang w:val="en-US"/>
        </w:rPr>
      </w:pPr>
      <w:r w:rsidRPr="6369610B">
        <w:rPr>
          <w:rFonts w:ascii="Times New Roman" w:eastAsia="Times New Roman" w:hAnsi="Times New Roman" w:cs="Times New Roman"/>
          <w:sz w:val="24"/>
          <w:szCs w:val="24"/>
          <w:lang w:val="en-US"/>
        </w:rPr>
        <w:t>When tea</w:t>
      </w:r>
      <w:r w:rsidR="004205B0" w:rsidRPr="6369610B">
        <w:rPr>
          <w:rFonts w:ascii="Times New Roman" w:eastAsia="Times New Roman" w:hAnsi="Times New Roman" w:cs="Times New Roman"/>
          <w:sz w:val="24"/>
          <w:szCs w:val="24"/>
          <w:lang w:val="en-US"/>
        </w:rPr>
        <w:t xml:space="preserve">ching this book, it is very crucial for the </w:t>
      </w:r>
      <w:r w:rsidR="00373399">
        <w:rPr>
          <w:rFonts w:ascii="Times New Roman" w:eastAsia="Times New Roman" w:hAnsi="Times New Roman" w:cs="Times New Roman"/>
          <w:sz w:val="24"/>
          <w:szCs w:val="24"/>
          <w:lang w:val="en-US"/>
        </w:rPr>
        <w:t>instructor</w:t>
      </w:r>
      <w:r w:rsidR="004205B0" w:rsidRPr="6369610B">
        <w:rPr>
          <w:rFonts w:ascii="Times New Roman" w:eastAsia="Times New Roman" w:hAnsi="Times New Roman" w:cs="Times New Roman"/>
          <w:sz w:val="24"/>
          <w:szCs w:val="24"/>
          <w:lang w:val="en-US"/>
        </w:rPr>
        <w:t xml:space="preserve"> to create a supportive environment</w:t>
      </w:r>
      <w:r w:rsidR="00373399">
        <w:rPr>
          <w:rFonts w:ascii="Times New Roman" w:eastAsia="Times New Roman" w:hAnsi="Times New Roman" w:cs="Times New Roman"/>
          <w:sz w:val="24"/>
          <w:szCs w:val="24"/>
          <w:lang w:val="en-US"/>
        </w:rPr>
        <w:t xml:space="preserve">, </w:t>
      </w:r>
      <w:r w:rsidR="004205B0" w:rsidRPr="6369610B">
        <w:rPr>
          <w:rFonts w:ascii="Times New Roman" w:eastAsia="Times New Roman" w:hAnsi="Times New Roman" w:cs="Times New Roman"/>
          <w:sz w:val="24"/>
          <w:szCs w:val="24"/>
          <w:lang w:val="en-US"/>
        </w:rPr>
        <w:t>provide background on two</w:t>
      </w:r>
      <w:r w:rsidR="00373399">
        <w:rPr>
          <w:rFonts w:ascii="Times New Roman" w:eastAsia="Times New Roman" w:hAnsi="Times New Roman" w:cs="Times New Roman"/>
          <w:sz w:val="24"/>
          <w:szCs w:val="24"/>
          <w:lang w:val="en-US"/>
        </w:rPr>
        <w:t>-</w:t>
      </w:r>
      <w:r w:rsidR="004205B0" w:rsidRPr="6369610B">
        <w:rPr>
          <w:rFonts w:ascii="Times New Roman" w:eastAsia="Times New Roman" w:hAnsi="Times New Roman" w:cs="Times New Roman"/>
          <w:sz w:val="24"/>
          <w:szCs w:val="24"/>
          <w:lang w:val="en-US"/>
        </w:rPr>
        <w:t>spirit identities</w:t>
      </w:r>
      <w:r w:rsidR="00373399">
        <w:rPr>
          <w:rFonts w:ascii="Times New Roman" w:eastAsia="Times New Roman" w:hAnsi="Times New Roman" w:cs="Times New Roman"/>
          <w:sz w:val="24"/>
          <w:szCs w:val="24"/>
          <w:lang w:val="en-US"/>
        </w:rPr>
        <w:t>,</w:t>
      </w:r>
      <w:r w:rsidR="004205B0" w:rsidRPr="6369610B">
        <w:rPr>
          <w:rFonts w:ascii="Times New Roman" w:eastAsia="Times New Roman" w:hAnsi="Times New Roman" w:cs="Times New Roman"/>
          <w:sz w:val="24"/>
          <w:szCs w:val="24"/>
          <w:lang w:val="en-US"/>
        </w:rPr>
        <w:t xml:space="preserve"> </w:t>
      </w:r>
      <w:r w:rsidR="00373399">
        <w:rPr>
          <w:rFonts w:ascii="Times New Roman" w:eastAsia="Times New Roman" w:hAnsi="Times New Roman" w:cs="Times New Roman"/>
          <w:sz w:val="24"/>
          <w:szCs w:val="24"/>
          <w:lang w:val="en-US"/>
        </w:rPr>
        <w:t>give</w:t>
      </w:r>
      <w:r w:rsidR="004205B0" w:rsidRPr="6369610B">
        <w:rPr>
          <w:rFonts w:ascii="Times New Roman" w:eastAsia="Times New Roman" w:hAnsi="Times New Roman" w:cs="Times New Roman"/>
          <w:sz w:val="24"/>
          <w:szCs w:val="24"/>
          <w:lang w:val="en-US"/>
        </w:rPr>
        <w:t xml:space="preserve"> </w:t>
      </w:r>
      <w:r w:rsidR="00373399">
        <w:rPr>
          <w:rFonts w:ascii="Times New Roman" w:eastAsia="Times New Roman" w:hAnsi="Times New Roman" w:cs="Times New Roman"/>
          <w:sz w:val="24"/>
          <w:szCs w:val="24"/>
          <w:lang w:val="en-US"/>
        </w:rPr>
        <w:t xml:space="preserve">the </w:t>
      </w:r>
      <w:r w:rsidR="004205B0" w:rsidRPr="6369610B">
        <w:rPr>
          <w:rFonts w:ascii="Times New Roman" w:eastAsia="Times New Roman" w:hAnsi="Times New Roman" w:cs="Times New Roman"/>
          <w:sz w:val="24"/>
          <w:szCs w:val="24"/>
          <w:lang w:val="en-US"/>
        </w:rPr>
        <w:t xml:space="preserve">history of </w:t>
      </w:r>
      <w:r w:rsidR="002053CC" w:rsidRPr="6369610B">
        <w:rPr>
          <w:rFonts w:ascii="Times New Roman" w:eastAsia="Times New Roman" w:hAnsi="Times New Roman" w:cs="Times New Roman"/>
          <w:sz w:val="24"/>
          <w:szCs w:val="24"/>
          <w:lang w:val="en-US"/>
        </w:rPr>
        <w:t>colonization</w:t>
      </w:r>
      <w:r w:rsidR="00373399">
        <w:rPr>
          <w:rFonts w:ascii="Times New Roman" w:eastAsia="Times New Roman" w:hAnsi="Times New Roman" w:cs="Times New Roman"/>
          <w:sz w:val="24"/>
          <w:szCs w:val="24"/>
          <w:lang w:val="en-US"/>
        </w:rPr>
        <w:t>, and speak to how colonization</w:t>
      </w:r>
      <w:r w:rsidR="002053CC" w:rsidRPr="6369610B">
        <w:rPr>
          <w:rFonts w:ascii="Times New Roman" w:eastAsia="Times New Roman" w:hAnsi="Times New Roman" w:cs="Times New Roman"/>
          <w:sz w:val="24"/>
          <w:szCs w:val="24"/>
          <w:lang w:val="en-US"/>
        </w:rPr>
        <w:t xml:space="preserve"> continues to affect indigenous communities</w:t>
      </w:r>
      <w:r w:rsidR="004205B0" w:rsidRPr="6369610B">
        <w:rPr>
          <w:rFonts w:ascii="Times New Roman" w:eastAsia="Times New Roman" w:hAnsi="Times New Roman" w:cs="Times New Roman"/>
          <w:sz w:val="24"/>
          <w:szCs w:val="24"/>
          <w:lang w:val="en-US"/>
        </w:rPr>
        <w:t xml:space="preserve">. As </w:t>
      </w:r>
      <w:r w:rsidR="00BC1C75">
        <w:rPr>
          <w:rFonts w:ascii="Times New Roman" w:eastAsia="Times New Roman" w:hAnsi="Times New Roman" w:cs="Times New Roman"/>
          <w:sz w:val="24"/>
          <w:szCs w:val="24"/>
          <w:lang w:val="en-US"/>
        </w:rPr>
        <w:t>Johnny</w:t>
      </w:r>
      <w:r w:rsidR="004205B0" w:rsidRPr="6369610B">
        <w:rPr>
          <w:rFonts w:ascii="Times New Roman" w:eastAsia="Times New Roman" w:hAnsi="Times New Roman" w:cs="Times New Roman"/>
          <w:sz w:val="24"/>
          <w:szCs w:val="24"/>
          <w:lang w:val="en-US"/>
        </w:rPr>
        <w:t xml:space="preserve"> poignantly says, “We exist as a reclamation, a declaration that our stories, too, matter” (Whitehead, 214)</w:t>
      </w:r>
      <w:r w:rsidR="00373399">
        <w:rPr>
          <w:rFonts w:ascii="Times New Roman" w:eastAsia="Times New Roman" w:hAnsi="Times New Roman" w:cs="Times New Roman"/>
          <w:sz w:val="24"/>
          <w:szCs w:val="24"/>
          <w:lang w:val="en-US"/>
        </w:rPr>
        <w:t>.</w:t>
      </w:r>
      <w:r w:rsidR="004205B0" w:rsidRPr="6369610B">
        <w:rPr>
          <w:rFonts w:ascii="Times New Roman" w:eastAsia="Times New Roman" w:hAnsi="Times New Roman" w:cs="Times New Roman"/>
          <w:sz w:val="24"/>
          <w:szCs w:val="24"/>
          <w:lang w:val="en-US"/>
        </w:rPr>
        <w:t xml:space="preserve"> This is a reminder that can serve as a guiding principle for classes that read this story. I think </w:t>
      </w:r>
      <w:r w:rsidR="00BC1C75">
        <w:rPr>
          <w:rFonts w:ascii="Times New Roman" w:eastAsia="Times New Roman" w:hAnsi="Times New Roman" w:cs="Times New Roman"/>
          <w:i/>
          <w:iCs/>
          <w:sz w:val="24"/>
          <w:szCs w:val="24"/>
          <w:lang w:val="en-US"/>
        </w:rPr>
        <w:lastRenderedPageBreak/>
        <w:t>Johnny</w:t>
      </w:r>
      <w:r w:rsidR="004205B0" w:rsidRPr="00373399">
        <w:rPr>
          <w:rFonts w:ascii="Times New Roman" w:eastAsia="Times New Roman" w:hAnsi="Times New Roman" w:cs="Times New Roman"/>
          <w:i/>
          <w:iCs/>
          <w:sz w:val="24"/>
          <w:szCs w:val="24"/>
          <w:lang w:val="en-US"/>
        </w:rPr>
        <w:t xml:space="preserve"> Appleseed</w:t>
      </w:r>
      <w:r w:rsidR="004205B0" w:rsidRPr="6369610B">
        <w:rPr>
          <w:rFonts w:ascii="Times New Roman" w:eastAsia="Times New Roman" w:hAnsi="Times New Roman" w:cs="Times New Roman"/>
          <w:sz w:val="24"/>
          <w:szCs w:val="24"/>
          <w:lang w:val="en-US"/>
        </w:rPr>
        <w:t xml:space="preserve"> is best suited for an older set of teens or adults that are prepared for the mature themes and nuance explorations of identity in the book.</w:t>
      </w:r>
    </w:p>
    <w:p w14:paraId="2E2BDA18" w14:textId="2A64FCFB" w:rsidR="6369610B" w:rsidRDefault="6369610B" w:rsidP="6369610B">
      <w:pPr>
        <w:spacing w:line="480" w:lineRule="auto"/>
        <w:ind w:firstLine="720"/>
        <w:rPr>
          <w:rFonts w:ascii="Times New Roman" w:eastAsia="Times New Roman" w:hAnsi="Times New Roman" w:cs="Times New Roman"/>
          <w:sz w:val="24"/>
          <w:szCs w:val="24"/>
          <w:lang w:val="en-US"/>
        </w:rPr>
      </w:pPr>
    </w:p>
    <w:p w14:paraId="4338136E" w14:textId="029C6105" w:rsidR="0BAAC35A" w:rsidRPr="00373399" w:rsidRDefault="0BAAC35A" w:rsidP="00373399">
      <w:pPr>
        <w:pStyle w:val="Heading2"/>
        <w:rPr>
          <w:rFonts w:ascii="Times New Roman" w:hAnsi="Times New Roman" w:cs="Times New Roman"/>
          <w:b/>
          <w:bCs/>
          <w:sz w:val="24"/>
          <w:szCs w:val="24"/>
          <w:lang w:val="en-US"/>
        </w:rPr>
      </w:pPr>
      <w:r w:rsidRPr="00373399">
        <w:rPr>
          <w:rFonts w:ascii="Times New Roman" w:hAnsi="Times New Roman" w:cs="Times New Roman"/>
          <w:b/>
          <w:bCs/>
          <w:sz w:val="24"/>
          <w:szCs w:val="24"/>
          <w:lang w:val="en-US"/>
        </w:rPr>
        <w:t>Extra Resources:</w:t>
      </w:r>
    </w:p>
    <w:p w14:paraId="501A3B57" w14:textId="539840AE" w:rsidR="00373399" w:rsidRPr="00373399" w:rsidRDefault="00373399" w:rsidP="00373399">
      <w:pPr>
        <w:spacing w:line="480" w:lineRule="auto"/>
        <w:ind w:firstLine="36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Instructors who choose to teach </w:t>
      </w:r>
      <w:r w:rsidR="00BC1C75">
        <w:rPr>
          <w:rFonts w:ascii="Times New Roman" w:eastAsia="Times New Roman" w:hAnsi="Times New Roman" w:cs="Times New Roman"/>
          <w:i/>
          <w:iCs/>
          <w:sz w:val="24"/>
          <w:szCs w:val="24"/>
          <w:lang w:val="en-US"/>
        </w:rPr>
        <w:t>Johnny</w:t>
      </w:r>
      <w:r w:rsidRPr="00373399">
        <w:rPr>
          <w:rFonts w:ascii="Times New Roman" w:eastAsia="Times New Roman" w:hAnsi="Times New Roman" w:cs="Times New Roman"/>
          <w:i/>
          <w:iCs/>
          <w:sz w:val="24"/>
          <w:szCs w:val="24"/>
          <w:lang w:val="en-US"/>
        </w:rPr>
        <w:t xml:space="preserve"> Appleseed</w:t>
      </w:r>
      <w:r>
        <w:rPr>
          <w:rFonts w:ascii="Times New Roman" w:eastAsia="Times New Roman" w:hAnsi="Times New Roman" w:cs="Times New Roman"/>
          <w:i/>
          <w:iCs/>
          <w:sz w:val="24"/>
          <w:szCs w:val="24"/>
          <w:lang w:val="en-US"/>
        </w:rPr>
        <w:t xml:space="preserve"> </w:t>
      </w:r>
      <w:r>
        <w:rPr>
          <w:rFonts w:ascii="Times New Roman" w:eastAsia="Times New Roman" w:hAnsi="Times New Roman" w:cs="Times New Roman"/>
          <w:sz w:val="24"/>
          <w:szCs w:val="24"/>
          <w:lang w:val="en-US"/>
        </w:rPr>
        <w:t xml:space="preserve">may want to consult and assign additional resources so that students understand the history of colonization and two-spirit identities. </w:t>
      </w:r>
    </w:p>
    <w:p w14:paraId="22077EED" w14:textId="6141898D" w:rsidR="0BAAC35A" w:rsidRDefault="0BAAC35A" w:rsidP="6369610B">
      <w:pPr>
        <w:pStyle w:val="ListParagraph"/>
        <w:numPr>
          <w:ilvl w:val="0"/>
          <w:numId w:val="1"/>
        </w:numPr>
        <w:spacing w:before="240" w:after="240"/>
        <w:rPr>
          <w:rFonts w:ascii="Times New Roman" w:eastAsia="Times New Roman" w:hAnsi="Times New Roman" w:cs="Times New Roman"/>
          <w:sz w:val="24"/>
          <w:szCs w:val="24"/>
          <w:lang w:val="en-US"/>
        </w:rPr>
      </w:pPr>
      <w:r w:rsidRPr="6369610B">
        <w:rPr>
          <w:rFonts w:ascii="Times New Roman" w:eastAsia="Times New Roman" w:hAnsi="Times New Roman" w:cs="Times New Roman"/>
          <w:b/>
          <w:bCs/>
          <w:sz w:val="24"/>
          <w:szCs w:val="24"/>
          <w:lang w:val="en-US"/>
        </w:rPr>
        <w:t>"The History of Two-Spirit Folks" – The Indigenous Foundation</w:t>
      </w:r>
      <w:r w:rsidRPr="6369610B">
        <w:rPr>
          <w:rFonts w:ascii="Times New Roman" w:eastAsia="Times New Roman" w:hAnsi="Times New Roman" w:cs="Times New Roman"/>
          <w:sz w:val="24"/>
          <w:szCs w:val="24"/>
          <w:lang w:val="en-US"/>
        </w:rPr>
        <w:t xml:space="preserve">: This article explores the historical and cultural significance of Two-Spirit identities within Indigenous communities, highlighting the impact of colonization and efforts toward reclamation and healing. </w:t>
      </w:r>
    </w:p>
    <w:p w14:paraId="17E83CD6" w14:textId="6C388B3A" w:rsidR="0BAAC35A" w:rsidRDefault="0BAAC35A" w:rsidP="6369610B">
      <w:hyperlink r:id="rId6">
        <w:r w:rsidRPr="6369610B">
          <w:rPr>
            <w:rStyle w:val="Hyperlink"/>
            <w:rFonts w:ascii="Times New Roman" w:eastAsia="Times New Roman" w:hAnsi="Times New Roman" w:cs="Times New Roman"/>
            <w:sz w:val="24"/>
            <w:szCs w:val="24"/>
            <w:lang w:val="en-US"/>
          </w:rPr>
          <w:t>The Indigenous Foundation</w:t>
        </w:r>
      </w:hyperlink>
    </w:p>
    <w:p w14:paraId="3B5E4A98" w14:textId="2B789EF0" w:rsidR="0BAAC35A" w:rsidRDefault="0BAAC35A" w:rsidP="6369610B">
      <w:pPr>
        <w:pStyle w:val="ListParagraph"/>
        <w:numPr>
          <w:ilvl w:val="0"/>
          <w:numId w:val="1"/>
        </w:numPr>
        <w:spacing w:before="240" w:after="240"/>
        <w:rPr>
          <w:rFonts w:ascii="Times New Roman" w:eastAsia="Times New Roman" w:hAnsi="Times New Roman" w:cs="Times New Roman"/>
          <w:sz w:val="24"/>
          <w:szCs w:val="24"/>
          <w:lang w:val="en-US"/>
        </w:rPr>
      </w:pPr>
      <w:r w:rsidRPr="6369610B">
        <w:rPr>
          <w:rFonts w:ascii="Times New Roman" w:eastAsia="Times New Roman" w:hAnsi="Times New Roman" w:cs="Times New Roman"/>
          <w:b/>
          <w:bCs/>
          <w:sz w:val="24"/>
          <w:szCs w:val="24"/>
          <w:lang w:val="en-US"/>
        </w:rPr>
        <w:t>"Impact of Colonization on Indigenous Peoples’ Culture" – Open Text BC</w:t>
      </w:r>
      <w:r w:rsidRPr="6369610B">
        <w:rPr>
          <w:rFonts w:ascii="Times New Roman" w:eastAsia="Times New Roman" w:hAnsi="Times New Roman" w:cs="Times New Roman"/>
          <w:sz w:val="24"/>
          <w:szCs w:val="24"/>
          <w:lang w:val="en-US"/>
        </w:rPr>
        <w:t xml:space="preserve">: This article examines the profound effects of colonization on Indigenous cultures, including the legacy of residential schools and the systemic attempts to eradicate Indigenous identities. </w:t>
      </w:r>
    </w:p>
    <w:p w14:paraId="56EB689B" w14:textId="1346A105" w:rsidR="0BAAC35A" w:rsidRDefault="0BAAC35A" w:rsidP="6369610B">
      <w:hyperlink r:id="rId7">
        <w:r w:rsidRPr="6369610B">
          <w:rPr>
            <w:rStyle w:val="Hyperlink"/>
            <w:rFonts w:ascii="Times New Roman" w:eastAsia="Times New Roman" w:hAnsi="Times New Roman" w:cs="Times New Roman"/>
            <w:sz w:val="24"/>
            <w:szCs w:val="24"/>
            <w:lang w:val="en-US"/>
          </w:rPr>
          <w:t>Open Text BC</w:t>
        </w:r>
      </w:hyperlink>
    </w:p>
    <w:p w14:paraId="4FA5886F" w14:textId="1AE9CE48" w:rsidR="0BAAC35A" w:rsidRDefault="0BAAC35A" w:rsidP="6369610B">
      <w:pPr>
        <w:pStyle w:val="ListParagraph"/>
        <w:numPr>
          <w:ilvl w:val="0"/>
          <w:numId w:val="1"/>
        </w:numPr>
        <w:spacing w:before="240" w:after="240"/>
        <w:rPr>
          <w:rFonts w:ascii="Times New Roman" w:eastAsia="Times New Roman" w:hAnsi="Times New Roman" w:cs="Times New Roman"/>
          <w:sz w:val="24"/>
          <w:szCs w:val="24"/>
          <w:lang w:val="en-US"/>
        </w:rPr>
      </w:pPr>
      <w:r w:rsidRPr="6369610B">
        <w:rPr>
          <w:rFonts w:ascii="Times New Roman" w:eastAsia="Times New Roman" w:hAnsi="Times New Roman" w:cs="Times New Roman"/>
          <w:b/>
          <w:bCs/>
          <w:sz w:val="24"/>
          <w:szCs w:val="24"/>
          <w:lang w:val="en-US"/>
        </w:rPr>
        <w:t>"Introduction to Two-Spirit Peoples in the Classrooms: Realities, Responsibilities, and Resources" – University of British Columbia</w:t>
      </w:r>
      <w:r w:rsidRPr="6369610B">
        <w:rPr>
          <w:rFonts w:ascii="Times New Roman" w:eastAsia="Times New Roman" w:hAnsi="Times New Roman" w:cs="Times New Roman"/>
          <w:sz w:val="24"/>
          <w:szCs w:val="24"/>
          <w:lang w:val="en-US"/>
        </w:rPr>
        <w:t xml:space="preserve">: This resource provides educators with guidance on respectfully integrating Two-Spirit perspectives into the classroom, emphasizing the importance of cultural understanding and sensitivity. </w:t>
      </w:r>
    </w:p>
    <w:p w14:paraId="27B0E913" w14:textId="7D122ABC" w:rsidR="0BAAC35A" w:rsidRDefault="0BAAC35A" w:rsidP="6369610B">
      <w:hyperlink r:id="rId8">
        <w:r w:rsidRPr="6369610B">
          <w:rPr>
            <w:rStyle w:val="Hyperlink"/>
            <w:rFonts w:ascii="Times New Roman" w:eastAsia="Times New Roman" w:hAnsi="Times New Roman" w:cs="Times New Roman"/>
            <w:sz w:val="24"/>
            <w:szCs w:val="24"/>
            <w:lang w:val="en-US"/>
          </w:rPr>
          <w:t>UBC Blogs</w:t>
        </w:r>
      </w:hyperlink>
    </w:p>
    <w:p w14:paraId="2D6645A9" w14:textId="076207DB" w:rsidR="0BAAC35A" w:rsidRDefault="0BAAC35A" w:rsidP="6369610B">
      <w:pPr>
        <w:pStyle w:val="ListParagraph"/>
        <w:numPr>
          <w:ilvl w:val="0"/>
          <w:numId w:val="1"/>
        </w:numPr>
        <w:spacing w:before="240" w:after="240"/>
        <w:rPr>
          <w:rFonts w:ascii="Times New Roman" w:eastAsia="Times New Roman" w:hAnsi="Times New Roman" w:cs="Times New Roman"/>
          <w:sz w:val="24"/>
          <w:szCs w:val="24"/>
          <w:lang w:val="en-US"/>
        </w:rPr>
      </w:pPr>
      <w:r w:rsidRPr="6369610B">
        <w:rPr>
          <w:rFonts w:ascii="Times New Roman" w:eastAsia="Times New Roman" w:hAnsi="Times New Roman" w:cs="Times New Roman"/>
          <w:b/>
          <w:bCs/>
          <w:sz w:val="24"/>
          <w:szCs w:val="24"/>
          <w:lang w:val="en-US"/>
        </w:rPr>
        <w:t>"Colonization, Education, and Indigenous Peoples" – SpringerLink</w:t>
      </w:r>
      <w:r w:rsidRPr="6369610B">
        <w:rPr>
          <w:rFonts w:ascii="Times New Roman" w:eastAsia="Times New Roman" w:hAnsi="Times New Roman" w:cs="Times New Roman"/>
          <w:sz w:val="24"/>
          <w:szCs w:val="24"/>
          <w:lang w:val="en-US"/>
        </w:rPr>
        <w:t xml:space="preserve">: This scholarly article discusses the destructive impact of colonialism on Indigenous education systems and the importance of decolonizing educational practices to support Indigenous sovereignty and knowledge. </w:t>
      </w:r>
    </w:p>
    <w:p w14:paraId="6426EE42" w14:textId="4A065998" w:rsidR="0BAAC35A" w:rsidRDefault="0BAAC35A" w:rsidP="6369610B">
      <w:hyperlink r:id="rId9">
        <w:r w:rsidRPr="6369610B">
          <w:rPr>
            <w:rStyle w:val="Hyperlink"/>
            <w:rFonts w:ascii="Times New Roman" w:eastAsia="Times New Roman" w:hAnsi="Times New Roman" w:cs="Times New Roman"/>
            <w:sz w:val="24"/>
            <w:szCs w:val="24"/>
            <w:lang w:val="en-US"/>
          </w:rPr>
          <w:t>Springer Link</w:t>
        </w:r>
      </w:hyperlink>
    </w:p>
    <w:p w14:paraId="25669D0B" w14:textId="705B0A32" w:rsidR="0BAAC35A" w:rsidRDefault="0BAAC35A" w:rsidP="6369610B">
      <w:pPr>
        <w:pStyle w:val="ListParagraph"/>
        <w:numPr>
          <w:ilvl w:val="0"/>
          <w:numId w:val="1"/>
        </w:numPr>
        <w:spacing w:before="240" w:after="240"/>
        <w:rPr>
          <w:rFonts w:ascii="Times New Roman" w:eastAsia="Times New Roman" w:hAnsi="Times New Roman" w:cs="Times New Roman"/>
          <w:sz w:val="24"/>
          <w:szCs w:val="24"/>
          <w:lang w:val="en-US"/>
        </w:rPr>
      </w:pPr>
      <w:r w:rsidRPr="6369610B">
        <w:rPr>
          <w:rFonts w:ascii="Times New Roman" w:eastAsia="Times New Roman" w:hAnsi="Times New Roman" w:cs="Times New Roman"/>
          <w:b/>
          <w:bCs/>
          <w:sz w:val="24"/>
          <w:szCs w:val="24"/>
          <w:lang w:val="en-US"/>
        </w:rPr>
        <w:lastRenderedPageBreak/>
        <w:t>"Two-Spirit Resources" – Indigenous New Hampshire Collaborative Collective</w:t>
      </w:r>
      <w:r w:rsidRPr="6369610B">
        <w:rPr>
          <w:rFonts w:ascii="Times New Roman" w:eastAsia="Times New Roman" w:hAnsi="Times New Roman" w:cs="Times New Roman"/>
          <w:sz w:val="24"/>
          <w:szCs w:val="24"/>
          <w:lang w:val="en-US"/>
        </w:rPr>
        <w:t xml:space="preserve">: This compilation offers various materials for further education on Two-Spirit identities, including historical contexts and contemporary discussions. </w:t>
      </w:r>
    </w:p>
    <w:p w14:paraId="43BD1626" w14:textId="78ED2A51" w:rsidR="0BAAC35A" w:rsidRDefault="0BAAC35A" w:rsidP="6369610B">
      <w:hyperlink r:id="rId10">
        <w:r w:rsidRPr="6369610B">
          <w:rPr>
            <w:rStyle w:val="Hyperlink"/>
            <w:rFonts w:ascii="Times New Roman" w:eastAsia="Times New Roman" w:hAnsi="Times New Roman" w:cs="Times New Roman"/>
            <w:sz w:val="24"/>
            <w:szCs w:val="24"/>
            <w:lang w:val="en-US"/>
          </w:rPr>
          <w:t>Indigenous NH</w:t>
        </w:r>
      </w:hyperlink>
    </w:p>
    <w:p w14:paraId="2FFDA009" w14:textId="68460D10" w:rsidR="0BAAC35A" w:rsidRDefault="0BAAC35A" w:rsidP="6369610B">
      <w:pPr>
        <w:pStyle w:val="ListParagraph"/>
        <w:numPr>
          <w:ilvl w:val="0"/>
          <w:numId w:val="1"/>
        </w:numPr>
        <w:spacing w:before="240" w:after="240"/>
        <w:rPr>
          <w:rFonts w:ascii="Times New Roman" w:eastAsia="Times New Roman" w:hAnsi="Times New Roman" w:cs="Times New Roman"/>
          <w:sz w:val="24"/>
          <w:szCs w:val="24"/>
          <w:lang w:val="en-US"/>
        </w:rPr>
      </w:pPr>
      <w:r w:rsidRPr="6369610B">
        <w:rPr>
          <w:rFonts w:ascii="Times New Roman" w:eastAsia="Times New Roman" w:hAnsi="Times New Roman" w:cs="Times New Roman"/>
          <w:b/>
          <w:bCs/>
          <w:sz w:val="24"/>
          <w:szCs w:val="24"/>
          <w:lang w:val="en-US"/>
        </w:rPr>
        <w:t>"Working with Two-Spirit and Native LGBTQ Youth" – Tribal Information Exchange</w:t>
      </w:r>
      <w:r w:rsidRPr="6369610B">
        <w:rPr>
          <w:rFonts w:ascii="Times New Roman" w:eastAsia="Times New Roman" w:hAnsi="Times New Roman" w:cs="Times New Roman"/>
          <w:sz w:val="24"/>
          <w:szCs w:val="24"/>
          <w:lang w:val="en-US"/>
        </w:rPr>
        <w:t xml:space="preserve">: This guide provides insights into supporting Two-Spirit and Native LGBTQ youth, addressing the unique challenges they face due to the intersection of their identities and the effects of colonization. </w:t>
      </w:r>
    </w:p>
    <w:p w14:paraId="74670B3E" w14:textId="4E744BA4" w:rsidR="0BAAC35A" w:rsidRDefault="0BAAC35A" w:rsidP="6369610B">
      <w:hyperlink r:id="rId11">
        <w:r w:rsidRPr="6369610B">
          <w:rPr>
            <w:rStyle w:val="Hyperlink"/>
            <w:rFonts w:ascii="Times New Roman" w:eastAsia="Times New Roman" w:hAnsi="Times New Roman" w:cs="Times New Roman"/>
            <w:sz w:val="24"/>
            <w:szCs w:val="24"/>
            <w:lang w:val="en-US"/>
          </w:rPr>
          <w:t>Tribal Information Exchange</w:t>
        </w:r>
      </w:hyperlink>
    </w:p>
    <w:p w14:paraId="0236AA40" w14:textId="65C78372" w:rsidR="6369610B" w:rsidRDefault="6369610B" w:rsidP="6369610B">
      <w:pPr>
        <w:spacing w:line="480" w:lineRule="auto"/>
        <w:rPr>
          <w:rFonts w:ascii="Times New Roman" w:eastAsia="Times New Roman" w:hAnsi="Times New Roman" w:cs="Times New Roman"/>
          <w:sz w:val="24"/>
          <w:szCs w:val="24"/>
          <w:lang w:val="en-US"/>
        </w:rPr>
      </w:pPr>
    </w:p>
    <w:p w14:paraId="00000008" w14:textId="77777777" w:rsidR="00732B61" w:rsidRDefault="00732B61">
      <w:pPr>
        <w:spacing w:line="480" w:lineRule="auto"/>
        <w:rPr>
          <w:rFonts w:ascii="Times New Roman" w:eastAsia="Times New Roman" w:hAnsi="Times New Roman" w:cs="Times New Roman"/>
          <w:sz w:val="24"/>
          <w:szCs w:val="24"/>
        </w:rPr>
      </w:pPr>
    </w:p>
    <w:p w14:paraId="0000000A" w14:textId="0FFCF116" w:rsidR="00732B61" w:rsidRPr="00373399" w:rsidRDefault="004205B0" w:rsidP="00373399">
      <w:pPr>
        <w:pStyle w:val="Heading2"/>
        <w:rPr>
          <w:rFonts w:ascii="Times New Roman" w:hAnsi="Times New Roman" w:cs="Times New Roman"/>
          <w:b/>
          <w:bCs/>
          <w:sz w:val="24"/>
          <w:szCs w:val="24"/>
        </w:rPr>
      </w:pPr>
      <w:r w:rsidRPr="00373399">
        <w:rPr>
          <w:rFonts w:ascii="Times New Roman" w:hAnsi="Times New Roman" w:cs="Times New Roman"/>
          <w:b/>
          <w:bCs/>
          <w:sz w:val="24"/>
          <w:szCs w:val="24"/>
        </w:rPr>
        <w:t xml:space="preserve">Questions and Key Terms </w:t>
      </w:r>
      <w:bookmarkStart w:id="0" w:name="_r4txa48vuu6s" w:colFirst="0" w:colLast="0"/>
      <w:bookmarkEnd w:id="0"/>
    </w:p>
    <w:p w14:paraId="0000000B" w14:textId="77777777" w:rsidR="00732B61" w:rsidRDefault="004205B0">
      <w:pPr>
        <w:pStyle w:val="Heading3"/>
        <w:keepNext w:val="0"/>
        <w:keepLines w:val="0"/>
        <w:spacing w:before="280" w:line="480" w:lineRule="auto"/>
        <w:rPr>
          <w:rFonts w:ascii="Times New Roman" w:eastAsia="Times New Roman" w:hAnsi="Times New Roman" w:cs="Times New Roman"/>
          <w:color w:val="000000"/>
          <w:sz w:val="22"/>
          <w:szCs w:val="22"/>
        </w:rPr>
      </w:pPr>
      <w:bookmarkStart w:id="1" w:name="_rzwf1aus150l" w:colFirst="0" w:colLast="0"/>
      <w:bookmarkEnd w:id="1"/>
      <w:r>
        <w:rPr>
          <w:rFonts w:ascii="Times New Roman" w:eastAsia="Times New Roman" w:hAnsi="Times New Roman" w:cs="Times New Roman"/>
          <w:color w:val="000000"/>
          <w:sz w:val="22"/>
          <w:szCs w:val="22"/>
        </w:rPr>
        <w:t>Chapter 1</w:t>
      </w:r>
    </w:p>
    <w:p w14:paraId="0000000C" w14:textId="77777777" w:rsidR="00732B61" w:rsidRDefault="004205B0">
      <w:pPr>
        <w:numPr>
          <w:ilvl w:val="0"/>
          <w:numId w:val="18"/>
        </w:numPr>
        <w:spacing w:before="240" w:line="480" w:lineRule="auto"/>
        <w:rPr>
          <w:rFonts w:ascii="Times New Roman" w:eastAsia="Times New Roman" w:hAnsi="Times New Roman" w:cs="Times New Roman"/>
        </w:rPr>
      </w:pPr>
      <w:r>
        <w:rPr>
          <w:rFonts w:ascii="Times New Roman" w:eastAsia="Times New Roman" w:hAnsi="Times New Roman" w:cs="Times New Roman"/>
        </w:rPr>
        <w:t>How does Johnny’s description of life on the reservation highlight the challenges and beauty of his upbringing?</w:t>
      </w:r>
    </w:p>
    <w:p w14:paraId="0000000D" w14:textId="77777777" w:rsidR="00732B61" w:rsidRDefault="004205B0">
      <w:pPr>
        <w:numPr>
          <w:ilvl w:val="0"/>
          <w:numId w:val="18"/>
        </w:numPr>
        <w:spacing w:line="480" w:lineRule="auto"/>
        <w:rPr>
          <w:rFonts w:ascii="Times New Roman" w:eastAsia="Times New Roman" w:hAnsi="Times New Roman" w:cs="Times New Roman"/>
        </w:rPr>
      </w:pPr>
      <w:r>
        <w:rPr>
          <w:rFonts w:ascii="Times New Roman" w:eastAsia="Times New Roman" w:hAnsi="Times New Roman" w:cs="Times New Roman"/>
        </w:rPr>
        <w:t>How does humor function as a coping mechanism for Johnny in this chapter?</w:t>
      </w:r>
    </w:p>
    <w:p w14:paraId="0000000E" w14:textId="77777777" w:rsidR="00732B61" w:rsidRDefault="004205B0">
      <w:pPr>
        <w:numPr>
          <w:ilvl w:val="0"/>
          <w:numId w:val="18"/>
        </w:numPr>
        <w:spacing w:line="480" w:lineRule="auto"/>
        <w:rPr>
          <w:rFonts w:ascii="Times New Roman" w:eastAsia="Times New Roman" w:hAnsi="Times New Roman" w:cs="Times New Roman"/>
        </w:rPr>
      </w:pPr>
      <w:r>
        <w:rPr>
          <w:rFonts w:ascii="Times New Roman" w:eastAsia="Times New Roman" w:hAnsi="Times New Roman" w:cs="Times New Roman"/>
        </w:rPr>
        <w:t>What role does storytelling play in shaping Johnny’s identity?</w:t>
      </w:r>
    </w:p>
    <w:p w14:paraId="0000000F" w14:textId="77777777" w:rsidR="00732B61" w:rsidRDefault="004205B0">
      <w:pPr>
        <w:numPr>
          <w:ilvl w:val="0"/>
          <w:numId w:val="7"/>
        </w:numPr>
        <w:spacing w:line="480" w:lineRule="auto"/>
        <w:rPr>
          <w:rFonts w:ascii="Times New Roman" w:eastAsia="Times New Roman" w:hAnsi="Times New Roman" w:cs="Times New Roman"/>
        </w:rPr>
      </w:pPr>
      <w:r>
        <w:rPr>
          <w:rFonts w:ascii="Times New Roman" w:eastAsia="Times New Roman" w:hAnsi="Times New Roman" w:cs="Times New Roman"/>
        </w:rPr>
        <w:t>Two-Spirit: A sacred Indigenous identity that encompasses both masculine and feminine spirits. This term highlights the cultural, spiritual, and gender diversity within Indigenous communities.</w:t>
      </w:r>
    </w:p>
    <w:p w14:paraId="00000010" w14:textId="77777777" w:rsidR="00732B61" w:rsidRDefault="004205B0">
      <w:pPr>
        <w:numPr>
          <w:ilvl w:val="0"/>
          <w:numId w:val="7"/>
        </w:numPr>
        <w:spacing w:line="480" w:lineRule="auto"/>
        <w:rPr>
          <w:rFonts w:ascii="Times New Roman" w:eastAsia="Times New Roman" w:hAnsi="Times New Roman" w:cs="Times New Roman"/>
        </w:rPr>
      </w:pPr>
      <w:r>
        <w:rPr>
          <w:rFonts w:ascii="Times New Roman" w:eastAsia="Times New Roman" w:hAnsi="Times New Roman" w:cs="Times New Roman"/>
        </w:rPr>
        <w:t>Resilience: The ability to cope with and overcome adversity, often highlighted through Johnny’s humor and storytelling.</w:t>
      </w:r>
    </w:p>
    <w:p w14:paraId="00000011" w14:textId="77777777" w:rsidR="00732B61" w:rsidRDefault="004205B0">
      <w:pPr>
        <w:numPr>
          <w:ilvl w:val="0"/>
          <w:numId w:val="7"/>
        </w:numPr>
        <w:spacing w:after="240" w:line="480" w:lineRule="auto"/>
        <w:rPr>
          <w:rFonts w:ascii="Times New Roman" w:eastAsia="Times New Roman" w:hAnsi="Times New Roman" w:cs="Times New Roman"/>
        </w:rPr>
      </w:pPr>
      <w:r>
        <w:rPr>
          <w:rFonts w:ascii="Times New Roman" w:eastAsia="Times New Roman" w:hAnsi="Times New Roman" w:cs="Times New Roman"/>
        </w:rPr>
        <w:t>Reservation Life: Explore the socioeconomic and cultural dynamics that Johnny describes growing up in his community.</w:t>
      </w:r>
    </w:p>
    <w:p w14:paraId="00000012" w14:textId="77777777" w:rsidR="00732B61" w:rsidRDefault="004205B0">
      <w:pPr>
        <w:pStyle w:val="Heading3"/>
        <w:keepNext w:val="0"/>
        <w:keepLines w:val="0"/>
        <w:spacing w:before="280" w:line="480" w:lineRule="auto"/>
        <w:rPr>
          <w:rFonts w:ascii="Times New Roman" w:eastAsia="Times New Roman" w:hAnsi="Times New Roman" w:cs="Times New Roman"/>
          <w:color w:val="000000"/>
          <w:sz w:val="22"/>
          <w:szCs w:val="22"/>
        </w:rPr>
      </w:pPr>
      <w:bookmarkStart w:id="2" w:name="_yyvrlk98um8k" w:colFirst="0" w:colLast="0"/>
      <w:bookmarkEnd w:id="2"/>
      <w:r>
        <w:rPr>
          <w:rFonts w:ascii="Times New Roman" w:eastAsia="Times New Roman" w:hAnsi="Times New Roman" w:cs="Times New Roman"/>
          <w:color w:val="000000"/>
          <w:sz w:val="22"/>
          <w:szCs w:val="22"/>
        </w:rPr>
        <w:t>Chapter 2</w:t>
      </w:r>
    </w:p>
    <w:p w14:paraId="00000013" w14:textId="77777777" w:rsidR="00732B61" w:rsidRDefault="004205B0">
      <w:pPr>
        <w:numPr>
          <w:ilvl w:val="0"/>
          <w:numId w:val="16"/>
        </w:numPr>
        <w:spacing w:before="240" w:line="480" w:lineRule="auto"/>
        <w:rPr>
          <w:rFonts w:ascii="Times New Roman" w:eastAsia="Times New Roman" w:hAnsi="Times New Roman" w:cs="Times New Roman"/>
        </w:rPr>
      </w:pPr>
      <w:r>
        <w:rPr>
          <w:rFonts w:ascii="Times New Roman" w:eastAsia="Times New Roman" w:hAnsi="Times New Roman" w:cs="Times New Roman"/>
        </w:rPr>
        <w:lastRenderedPageBreak/>
        <w:t>How does Johnny’s relationship with his kokum (grandmother) shape his understanding of love and family?</w:t>
      </w:r>
    </w:p>
    <w:p w14:paraId="00000014" w14:textId="77777777" w:rsidR="00732B61" w:rsidRDefault="004205B0">
      <w:pPr>
        <w:numPr>
          <w:ilvl w:val="0"/>
          <w:numId w:val="16"/>
        </w:numPr>
        <w:spacing w:line="480" w:lineRule="auto"/>
        <w:rPr>
          <w:rFonts w:ascii="Times New Roman" w:eastAsia="Times New Roman" w:hAnsi="Times New Roman" w:cs="Times New Roman"/>
        </w:rPr>
      </w:pPr>
      <w:r>
        <w:rPr>
          <w:rFonts w:ascii="Times New Roman" w:eastAsia="Times New Roman" w:hAnsi="Times New Roman" w:cs="Times New Roman"/>
        </w:rPr>
        <w:t>In what ways does the chapter portray the intergenerational impact of colonialism?</w:t>
      </w:r>
    </w:p>
    <w:p w14:paraId="00000015" w14:textId="77777777" w:rsidR="00732B61" w:rsidRDefault="004205B0">
      <w:pPr>
        <w:numPr>
          <w:ilvl w:val="0"/>
          <w:numId w:val="16"/>
        </w:numPr>
        <w:spacing w:line="480" w:lineRule="auto"/>
        <w:rPr>
          <w:rFonts w:ascii="Times New Roman" w:eastAsia="Times New Roman" w:hAnsi="Times New Roman" w:cs="Times New Roman"/>
        </w:rPr>
      </w:pPr>
      <w:r>
        <w:rPr>
          <w:rFonts w:ascii="Times New Roman" w:eastAsia="Times New Roman" w:hAnsi="Times New Roman" w:cs="Times New Roman"/>
        </w:rPr>
        <w:t>How does Johnny begin to explore and assert his Two-Spirit identity in this chapter?</w:t>
      </w:r>
    </w:p>
    <w:p w14:paraId="00000016" w14:textId="77777777" w:rsidR="00732B61" w:rsidRDefault="004205B0" w:rsidP="6369610B">
      <w:pPr>
        <w:numPr>
          <w:ilvl w:val="0"/>
          <w:numId w:val="11"/>
        </w:numPr>
        <w:spacing w:line="480" w:lineRule="auto"/>
        <w:rPr>
          <w:rFonts w:ascii="Times New Roman" w:eastAsia="Times New Roman" w:hAnsi="Times New Roman" w:cs="Times New Roman"/>
          <w:lang w:val="en-US"/>
        </w:rPr>
      </w:pPr>
      <w:r w:rsidRPr="6369610B">
        <w:rPr>
          <w:rFonts w:ascii="Times New Roman" w:eastAsia="Times New Roman" w:hAnsi="Times New Roman" w:cs="Times New Roman"/>
          <w:lang w:val="en-US"/>
        </w:rPr>
        <w:t>Kokum: A Cree term for grandmother, representing a source of wisdom, love, and cultural continuity.</w:t>
      </w:r>
    </w:p>
    <w:p w14:paraId="00000017" w14:textId="77777777" w:rsidR="00732B61" w:rsidRDefault="004205B0">
      <w:pPr>
        <w:numPr>
          <w:ilvl w:val="0"/>
          <w:numId w:val="11"/>
        </w:numPr>
        <w:spacing w:line="480" w:lineRule="auto"/>
        <w:rPr>
          <w:rFonts w:ascii="Times New Roman" w:eastAsia="Times New Roman" w:hAnsi="Times New Roman" w:cs="Times New Roman"/>
        </w:rPr>
      </w:pPr>
      <w:r>
        <w:rPr>
          <w:rFonts w:ascii="Times New Roman" w:eastAsia="Times New Roman" w:hAnsi="Times New Roman" w:cs="Times New Roman"/>
        </w:rPr>
        <w:t>Cultural Identity: The shared traditions, values, and practices within Indigenous communities, and how they influence Johnny’s sense of self.</w:t>
      </w:r>
    </w:p>
    <w:p w14:paraId="00000018" w14:textId="77777777" w:rsidR="00732B61" w:rsidRDefault="004205B0">
      <w:pPr>
        <w:numPr>
          <w:ilvl w:val="0"/>
          <w:numId w:val="11"/>
        </w:numPr>
        <w:spacing w:after="240" w:line="480" w:lineRule="auto"/>
        <w:rPr>
          <w:rFonts w:ascii="Times New Roman" w:eastAsia="Times New Roman" w:hAnsi="Times New Roman" w:cs="Times New Roman"/>
        </w:rPr>
      </w:pPr>
      <w:r>
        <w:rPr>
          <w:rFonts w:ascii="Times New Roman" w:eastAsia="Times New Roman" w:hAnsi="Times New Roman" w:cs="Times New Roman"/>
        </w:rPr>
        <w:t>Colonialism’s Legacy: The systemic and intergenerational effects of colonial policies on Indigenous families and communities.</w:t>
      </w:r>
    </w:p>
    <w:p w14:paraId="00000019" w14:textId="77777777" w:rsidR="00732B61" w:rsidRDefault="004205B0">
      <w:pPr>
        <w:pStyle w:val="Heading3"/>
        <w:keepNext w:val="0"/>
        <w:keepLines w:val="0"/>
        <w:spacing w:before="280" w:line="480" w:lineRule="auto"/>
        <w:rPr>
          <w:rFonts w:ascii="Times New Roman" w:eastAsia="Times New Roman" w:hAnsi="Times New Roman" w:cs="Times New Roman"/>
          <w:color w:val="000000"/>
          <w:sz w:val="22"/>
          <w:szCs w:val="22"/>
        </w:rPr>
      </w:pPr>
      <w:bookmarkStart w:id="3" w:name="_qbciiwp8paaq" w:colFirst="0" w:colLast="0"/>
      <w:bookmarkEnd w:id="3"/>
      <w:r>
        <w:rPr>
          <w:rFonts w:ascii="Times New Roman" w:eastAsia="Times New Roman" w:hAnsi="Times New Roman" w:cs="Times New Roman"/>
          <w:color w:val="000000"/>
          <w:sz w:val="22"/>
          <w:szCs w:val="22"/>
        </w:rPr>
        <w:t>Chapter 3</w:t>
      </w:r>
    </w:p>
    <w:p w14:paraId="0000001A" w14:textId="77777777" w:rsidR="00732B61" w:rsidRDefault="004205B0" w:rsidP="6369610B">
      <w:pPr>
        <w:numPr>
          <w:ilvl w:val="0"/>
          <w:numId w:val="9"/>
        </w:numPr>
        <w:spacing w:before="240" w:line="480" w:lineRule="auto"/>
        <w:rPr>
          <w:rFonts w:ascii="Times New Roman" w:eastAsia="Times New Roman" w:hAnsi="Times New Roman" w:cs="Times New Roman"/>
          <w:lang w:val="en-US"/>
        </w:rPr>
      </w:pPr>
      <w:r w:rsidRPr="6369610B">
        <w:rPr>
          <w:rFonts w:ascii="Times New Roman" w:eastAsia="Times New Roman" w:hAnsi="Times New Roman" w:cs="Times New Roman"/>
          <w:lang w:val="en-US"/>
        </w:rPr>
        <w:t xml:space="preserve">How does Johnny’s relationship with </w:t>
      </w:r>
      <w:proofErr w:type="spellStart"/>
      <w:r w:rsidRPr="6369610B">
        <w:rPr>
          <w:rFonts w:ascii="Times New Roman" w:eastAsia="Times New Roman" w:hAnsi="Times New Roman" w:cs="Times New Roman"/>
          <w:lang w:val="en-US"/>
        </w:rPr>
        <w:t>Tias</w:t>
      </w:r>
      <w:proofErr w:type="spellEnd"/>
      <w:r w:rsidRPr="6369610B">
        <w:rPr>
          <w:rFonts w:ascii="Times New Roman" w:eastAsia="Times New Roman" w:hAnsi="Times New Roman" w:cs="Times New Roman"/>
          <w:lang w:val="en-US"/>
        </w:rPr>
        <w:t xml:space="preserve"> reflect the complexity of love and queerness?</w:t>
      </w:r>
    </w:p>
    <w:p w14:paraId="0000001B" w14:textId="77777777" w:rsidR="00732B61" w:rsidRDefault="004205B0">
      <w:pPr>
        <w:numPr>
          <w:ilvl w:val="0"/>
          <w:numId w:val="9"/>
        </w:numPr>
        <w:spacing w:line="480" w:lineRule="auto"/>
        <w:rPr>
          <w:rFonts w:ascii="Times New Roman" w:eastAsia="Times New Roman" w:hAnsi="Times New Roman" w:cs="Times New Roman"/>
        </w:rPr>
      </w:pPr>
      <w:r>
        <w:rPr>
          <w:rFonts w:ascii="Times New Roman" w:eastAsia="Times New Roman" w:hAnsi="Times New Roman" w:cs="Times New Roman"/>
        </w:rPr>
        <w:t>What does Johnny’s reflection on his first love reveal about his emotional vulnerabilities?</w:t>
      </w:r>
    </w:p>
    <w:p w14:paraId="0000001C" w14:textId="77777777" w:rsidR="00732B61" w:rsidRDefault="004205B0">
      <w:pPr>
        <w:numPr>
          <w:ilvl w:val="0"/>
          <w:numId w:val="9"/>
        </w:numPr>
        <w:spacing w:line="480" w:lineRule="auto"/>
        <w:rPr>
          <w:rFonts w:ascii="Times New Roman" w:eastAsia="Times New Roman" w:hAnsi="Times New Roman" w:cs="Times New Roman"/>
        </w:rPr>
      </w:pPr>
      <w:r>
        <w:rPr>
          <w:rFonts w:ascii="Times New Roman" w:eastAsia="Times New Roman" w:hAnsi="Times New Roman" w:cs="Times New Roman"/>
        </w:rPr>
        <w:t>How does memory function as a storytelling tool in this chapter?</w:t>
      </w:r>
    </w:p>
    <w:p w14:paraId="0000001D" w14:textId="77777777" w:rsidR="00732B61" w:rsidRDefault="004205B0" w:rsidP="6369610B">
      <w:pPr>
        <w:numPr>
          <w:ilvl w:val="0"/>
          <w:numId w:val="4"/>
        </w:numPr>
        <w:spacing w:line="480" w:lineRule="auto"/>
        <w:rPr>
          <w:rFonts w:ascii="Times New Roman" w:eastAsia="Times New Roman" w:hAnsi="Times New Roman" w:cs="Times New Roman"/>
          <w:lang w:val="en-US"/>
        </w:rPr>
      </w:pPr>
      <w:r w:rsidRPr="6369610B">
        <w:rPr>
          <w:rFonts w:ascii="Times New Roman" w:eastAsia="Times New Roman" w:hAnsi="Times New Roman" w:cs="Times New Roman"/>
          <w:lang w:val="en-US"/>
        </w:rPr>
        <w:t xml:space="preserve">Queer Love: The exploration of romantic relationships outside heteronormative frameworks, focusing on Johnny’s relationship with </w:t>
      </w:r>
      <w:proofErr w:type="spellStart"/>
      <w:r w:rsidRPr="6369610B">
        <w:rPr>
          <w:rFonts w:ascii="Times New Roman" w:eastAsia="Times New Roman" w:hAnsi="Times New Roman" w:cs="Times New Roman"/>
          <w:lang w:val="en-US"/>
        </w:rPr>
        <w:t>Tias</w:t>
      </w:r>
      <w:proofErr w:type="spellEnd"/>
      <w:r w:rsidRPr="6369610B">
        <w:rPr>
          <w:rFonts w:ascii="Times New Roman" w:eastAsia="Times New Roman" w:hAnsi="Times New Roman" w:cs="Times New Roman"/>
          <w:lang w:val="en-US"/>
        </w:rPr>
        <w:t>.</w:t>
      </w:r>
    </w:p>
    <w:p w14:paraId="0000001E" w14:textId="77777777" w:rsidR="00732B61" w:rsidRDefault="004205B0">
      <w:pPr>
        <w:numPr>
          <w:ilvl w:val="0"/>
          <w:numId w:val="4"/>
        </w:numPr>
        <w:spacing w:line="480" w:lineRule="auto"/>
        <w:rPr>
          <w:rFonts w:ascii="Times New Roman" w:eastAsia="Times New Roman" w:hAnsi="Times New Roman" w:cs="Times New Roman"/>
        </w:rPr>
      </w:pPr>
      <w:r>
        <w:rPr>
          <w:rFonts w:ascii="Times New Roman" w:eastAsia="Times New Roman" w:hAnsi="Times New Roman" w:cs="Times New Roman"/>
        </w:rPr>
        <w:t>Memory as Narrative: The use of memories to bridge past and present, offering insight into Johnny’s evolving identity.</w:t>
      </w:r>
    </w:p>
    <w:p w14:paraId="0000001F" w14:textId="3B078D57" w:rsidR="00732B61" w:rsidRDefault="004205B0">
      <w:pPr>
        <w:numPr>
          <w:ilvl w:val="0"/>
          <w:numId w:val="4"/>
        </w:numPr>
        <w:spacing w:after="240" w:line="480" w:lineRule="auto"/>
        <w:rPr>
          <w:rFonts w:ascii="Times New Roman" w:eastAsia="Times New Roman" w:hAnsi="Times New Roman" w:cs="Times New Roman"/>
        </w:rPr>
      </w:pPr>
      <w:r w:rsidRPr="6369610B">
        <w:rPr>
          <w:rFonts w:ascii="Times New Roman" w:eastAsia="Times New Roman" w:hAnsi="Times New Roman" w:cs="Times New Roman"/>
        </w:rPr>
        <w:t>Identity Fluidity: The way Johnny’s experiences fixed notions of gender, sexuality, and belonging.</w:t>
      </w:r>
    </w:p>
    <w:p w14:paraId="00000020" w14:textId="77777777" w:rsidR="00732B61" w:rsidRDefault="004205B0">
      <w:pPr>
        <w:pStyle w:val="Heading3"/>
        <w:keepNext w:val="0"/>
        <w:keepLines w:val="0"/>
        <w:spacing w:before="280" w:line="480" w:lineRule="auto"/>
        <w:rPr>
          <w:rFonts w:ascii="Times New Roman" w:eastAsia="Times New Roman" w:hAnsi="Times New Roman" w:cs="Times New Roman"/>
          <w:color w:val="000000"/>
          <w:sz w:val="22"/>
          <w:szCs w:val="22"/>
        </w:rPr>
      </w:pPr>
      <w:bookmarkStart w:id="4" w:name="_qtluef7rurbq" w:colFirst="0" w:colLast="0"/>
      <w:bookmarkEnd w:id="4"/>
      <w:r>
        <w:rPr>
          <w:rFonts w:ascii="Times New Roman" w:eastAsia="Times New Roman" w:hAnsi="Times New Roman" w:cs="Times New Roman"/>
          <w:color w:val="000000"/>
          <w:sz w:val="22"/>
          <w:szCs w:val="22"/>
        </w:rPr>
        <w:t>Chapter 4</w:t>
      </w:r>
    </w:p>
    <w:p w14:paraId="00000021" w14:textId="77777777" w:rsidR="00732B61" w:rsidRDefault="004205B0">
      <w:pPr>
        <w:numPr>
          <w:ilvl w:val="0"/>
          <w:numId w:val="5"/>
        </w:numPr>
        <w:spacing w:before="240" w:line="480" w:lineRule="auto"/>
        <w:rPr>
          <w:rFonts w:ascii="Times New Roman" w:eastAsia="Times New Roman" w:hAnsi="Times New Roman" w:cs="Times New Roman"/>
        </w:rPr>
      </w:pPr>
      <w:r>
        <w:rPr>
          <w:rFonts w:ascii="Times New Roman" w:eastAsia="Times New Roman" w:hAnsi="Times New Roman" w:cs="Times New Roman"/>
        </w:rPr>
        <w:t>How does Johnny’s experience challenge stereotypes of Indigenous masculinity?</w:t>
      </w:r>
    </w:p>
    <w:p w14:paraId="00000022" w14:textId="77777777" w:rsidR="00732B61" w:rsidRDefault="004205B0">
      <w:pPr>
        <w:numPr>
          <w:ilvl w:val="0"/>
          <w:numId w:val="5"/>
        </w:numPr>
        <w:spacing w:line="480" w:lineRule="auto"/>
        <w:rPr>
          <w:rFonts w:ascii="Times New Roman" w:eastAsia="Times New Roman" w:hAnsi="Times New Roman" w:cs="Times New Roman"/>
        </w:rPr>
      </w:pPr>
      <w:r>
        <w:rPr>
          <w:rFonts w:ascii="Times New Roman" w:eastAsia="Times New Roman" w:hAnsi="Times New Roman" w:cs="Times New Roman"/>
        </w:rPr>
        <w:t>In what ways does the chapter critique colonialism and its effects on gender and cultural identities?</w:t>
      </w:r>
    </w:p>
    <w:p w14:paraId="00000023" w14:textId="77777777" w:rsidR="00732B61" w:rsidRDefault="004205B0">
      <w:pPr>
        <w:numPr>
          <w:ilvl w:val="0"/>
          <w:numId w:val="5"/>
        </w:numPr>
        <w:spacing w:line="480" w:lineRule="auto"/>
        <w:rPr>
          <w:rFonts w:ascii="Times New Roman" w:eastAsia="Times New Roman" w:hAnsi="Times New Roman" w:cs="Times New Roman"/>
        </w:rPr>
      </w:pPr>
      <w:r>
        <w:rPr>
          <w:rFonts w:ascii="Times New Roman" w:eastAsia="Times New Roman" w:hAnsi="Times New Roman" w:cs="Times New Roman"/>
        </w:rPr>
        <w:lastRenderedPageBreak/>
        <w:t>How does Johnny balance vulnerability and strength in this chapter?</w:t>
      </w:r>
    </w:p>
    <w:p w14:paraId="00000024" w14:textId="77777777" w:rsidR="00732B61" w:rsidRDefault="004205B0">
      <w:pPr>
        <w:numPr>
          <w:ilvl w:val="0"/>
          <w:numId w:val="13"/>
        </w:numPr>
        <w:spacing w:line="480" w:lineRule="auto"/>
        <w:rPr>
          <w:rFonts w:ascii="Times New Roman" w:eastAsia="Times New Roman" w:hAnsi="Times New Roman" w:cs="Times New Roman"/>
        </w:rPr>
      </w:pPr>
      <w:r>
        <w:rPr>
          <w:rFonts w:ascii="Times New Roman" w:eastAsia="Times New Roman" w:hAnsi="Times New Roman" w:cs="Times New Roman"/>
        </w:rPr>
        <w:t>Masculinity: Traditional ideas of masculinity are deconstructed, showing how Johnny’s experiences reject toxic masculinity and embrace a more fluid identity.</w:t>
      </w:r>
    </w:p>
    <w:p w14:paraId="00000025" w14:textId="77777777" w:rsidR="00732B61" w:rsidRDefault="004205B0">
      <w:pPr>
        <w:numPr>
          <w:ilvl w:val="0"/>
          <w:numId w:val="13"/>
        </w:numPr>
        <w:spacing w:line="480" w:lineRule="auto"/>
        <w:rPr>
          <w:rFonts w:ascii="Times New Roman" w:eastAsia="Times New Roman" w:hAnsi="Times New Roman" w:cs="Times New Roman"/>
        </w:rPr>
      </w:pPr>
      <w:r>
        <w:rPr>
          <w:rFonts w:ascii="Times New Roman" w:eastAsia="Times New Roman" w:hAnsi="Times New Roman" w:cs="Times New Roman"/>
        </w:rPr>
        <w:t>Colonialism’s Impact: The systemic marginalization of Indigenous peoples and how it affects gender roles, traditions, and communities.</w:t>
      </w:r>
    </w:p>
    <w:p w14:paraId="00000026" w14:textId="77777777" w:rsidR="00732B61" w:rsidRDefault="004205B0" w:rsidP="6369610B">
      <w:pPr>
        <w:numPr>
          <w:ilvl w:val="0"/>
          <w:numId w:val="13"/>
        </w:numPr>
        <w:spacing w:after="240" w:line="480" w:lineRule="auto"/>
        <w:rPr>
          <w:rFonts w:ascii="Times New Roman" w:eastAsia="Times New Roman" w:hAnsi="Times New Roman" w:cs="Times New Roman"/>
          <w:lang w:val="en-US"/>
        </w:rPr>
      </w:pPr>
      <w:r w:rsidRPr="6369610B">
        <w:rPr>
          <w:rFonts w:ascii="Times New Roman" w:eastAsia="Times New Roman" w:hAnsi="Times New Roman" w:cs="Times New Roman"/>
          <w:lang w:val="en-US"/>
        </w:rPr>
        <w:t>Trauma and Healing: How personal and intergenerational trauma shape Johnny’s journey.</w:t>
      </w:r>
    </w:p>
    <w:p w14:paraId="00000027" w14:textId="77777777" w:rsidR="00732B61" w:rsidRDefault="004205B0">
      <w:pPr>
        <w:spacing w:before="240" w:after="240" w:line="480" w:lineRule="auto"/>
        <w:rPr>
          <w:rFonts w:ascii="Times New Roman" w:eastAsia="Times New Roman" w:hAnsi="Times New Roman" w:cs="Times New Roman"/>
          <w:color w:val="000000"/>
        </w:rPr>
      </w:pPr>
      <w:r>
        <w:rPr>
          <w:rFonts w:ascii="Times New Roman" w:eastAsia="Times New Roman" w:hAnsi="Times New Roman" w:cs="Times New Roman"/>
          <w:color w:val="000000"/>
        </w:rPr>
        <w:t>Chapter 5</w:t>
      </w:r>
    </w:p>
    <w:p w14:paraId="00000029" w14:textId="77777777" w:rsidR="00732B61" w:rsidRDefault="004205B0">
      <w:pPr>
        <w:numPr>
          <w:ilvl w:val="0"/>
          <w:numId w:val="10"/>
        </w:numPr>
        <w:spacing w:before="240" w:line="480" w:lineRule="auto"/>
        <w:rPr>
          <w:rFonts w:ascii="Times New Roman" w:eastAsia="Times New Roman" w:hAnsi="Times New Roman" w:cs="Times New Roman"/>
        </w:rPr>
      </w:pPr>
      <w:bookmarkStart w:id="5" w:name="_79bz0ebpngi" w:colFirst="0" w:colLast="0"/>
      <w:bookmarkEnd w:id="5"/>
      <w:r>
        <w:rPr>
          <w:rFonts w:ascii="Times New Roman" w:eastAsia="Times New Roman" w:hAnsi="Times New Roman" w:cs="Times New Roman"/>
        </w:rPr>
        <w:t>How does Johnny’s work as a cyber-sex worker reflect both vulnerability and empowerment?</w:t>
      </w:r>
    </w:p>
    <w:p w14:paraId="0000002A" w14:textId="77777777" w:rsidR="00732B61" w:rsidRDefault="004205B0">
      <w:pPr>
        <w:numPr>
          <w:ilvl w:val="0"/>
          <w:numId w:val="10"/>
        </w:numPr>
        <w:spacing w:line="480" w:lineRule="auto"/>
        <w:rPr>
          <w:rFonts w:ascii="Times New Roman" w:eastAsia="Times New Roman" w:hAnsi="Times New Roman" w:cs="Times New Roman"/>
        </w:rPr>
      </w:pPr>
      <w:r>
        <w:rPr>
          <w:rFonts w:ascii="Times New Roman" w:eastAsia="Times New Roman" w:hAnsi="Times New Roman" w:cs="Times New Roman"/>
        </w:rPr>
        <w:t>What does this chapter reveal about the intersections of queerness, poverty, and survival?</w:t>
      </w:r>
    </w:p>
    <w:p w14:paraId="0000002B" w14:textId="77777777" w:rsidR="00732B61" w:rsidRDefault="004205B0">
      <w:pPr>
        <w:numPr>
          <w:ilvl w:val="0"/>
          <w:numId w:val="10"/>
        </w:numPr>
        <w:spacing w:line="480" w:lineRule="auto"/>
        <w:rPr>
          <w:rFonts w:ascii="Times New Roman" w:eastAsia="Times New Roman" w:hAnsi="Times New Roman" w:cs="Times New Roman"/>
        </w:rPr>
      </w:pPr>
      <w:r>
        <w:rPr>
          <w:rFonts w:ascii="Times New Roman" w:eastAsia="Times New Roman" w:hAnsi="Times New Roman" w:cs="Times New Roman"/>
        </w:rPr>
        <w:t>How does Johnny navigate stigma while asserting agency in his choices?</w:t>
      </w:r>
    </w:p>
    <w:p w14:paraId="0000002C" w14:textId="77777777" w:rsidR="00732B61" w:rsidRDefault="004205B0">
      <w:pPr>
        <w:numPr>
          <w:ilvl w:val="0"/>
          <w:numId w:val="15"/>
        </w:numPr>
        <w:spacing w:line="480" w:lineRule="auto"/>
        <w:rPr>
          <w:rFonts w:ascii="Times New Roman" w:eastAsia="Times New Roman" w:hAnsi="Times New Roman" w:cs="Times New Roman"/>
        </w:rPr>
      </w:pPr>
      <w:r w:rsidRPr="6369610B">
        <w:rPr>
          <w:rFonts w:ascii="Times New Roman" w:eastAsia="Times New Roman" w:hAnsi="Times New Roman" w:cs="Times New Roman"/>
        </w:rPr>
        <w:t>Sex Work and Agency: How Johnny’s role as a cyber-sex worker becomes a means of survival, autonomy, and resistance to systemic oppression.</w:t>
      </w:r>
    </w:p>
    <w:p w14:paraId="0000002D" w14:textId="77777777" w:rsidR="00732B61" w:rsidRDefault="004205B0">
      <w:pPr>
        <w:numPr>
          <w:ilvl w:val="0"/>
          <w:numId w:val="15"/>
        </w:numPr>
        <w:spacing w:line="480" w:lineRule="auto"/>
        <w:rPr>
          <w:rFonts w:ascii="Times New Roman" w:eastAsia="Times New Roman" w:hAnsi="Times New Roman" w:cs="Times New Roman"/>
        </w:rPr>
      </w:pPr>
      <w:r>
        <w:rPr>
          <w:rFonts w:ascii="Times New Roman" w:eastAsia="Times New Roman" w:hAnsi="Times New Roman" w:cs="Times New Roman"/>
        </w:rPr>
        <w:t>Intersectionality: The overlapping of Johnny’s identities as a Two-Spirit, queer, and economically marginalized person.</w:t>
      </w:r>
    </w:p>
    <w:p w14:paraId="0000002E" w14:textId="77777777" w:rsidR="00732B61" w:rsidRDefault="004205B0">
      <w:pPr>
        <w:numPr>
          <w:ilvl w:val="0"/>
          <w:numId w:val="15"/>
        </w:numPr>
        <w:spacing w:after="240" w:line="480" w:lineRule="auto"/>
        <w:rPr>
          <w:rFonts w:ascii="Times New Roman" w:eastAsia="Times New Roman" w:hAnsi="Times New Roman" w:cs="Times New Roman"/>
        </w:rPr>
      </w:pPr>
      <w:r w:rsidRPr="6369610B">
        <w:rPr>
          <w:rFonts w:ascii="Times New Roman" w:eastAsia="Times New Roman" w:hAnsi="Times New Roman" w:cs="Times New Roman"/>
        </w:rPr>
        <w:t>Empowerment in Vulnerability: How Johnny reclaims power in spaces where he is often judged or objectified.</w:t>
      </w:r>
    </w:p>
    <w:p w14:paraId="155C6F72" w14:textId="16D1244A" w:rsidR="677F6235" w:rsidRDefault="677F6235" w:rsidP="6369610B">
      <w:pPr>
        <w:numPr>
          <w:ilvl w:val="0"/>
          <w:numId w:val="15"/>
        </w:numPr>
        <w:spacing w:after="240" w:line="480" w:lineRule="auto"/>
        <w:rPr>
          <w:rFonts w:ascii="Times New Roman" w:eastAsia="Times New Roman" w:hAnsi="Times New Roman" w:cs="Times New Roman"/>
        </w:rPr>
      </w:pPr>
      <w:r w:rsidRPr="6369610B">
        <w:rPr>
          <w:rFonts w:ascii="Times New Roman" w:eastAsia="Times New Roman" w:hAnsi="Times New Roman" w:cs="Times New Roman"/>
        </w:rPr>
        <w:t xml:space="preserve">Sex Work: The act of exchanging sexual services or performances for money or other forms of compensation. </w:t>
      </w:r>
    </w:p>
    <w:p w14:paraId="0000002F" w14:textId="77777777" w:rsidR="00732B61" w:rsidRDefault="004205B0">
      <w:pPr>
        <w:pStyle w:val="Heading3"/>
        <w:keepNext w:val="0"/>
        <w:keepLines w:val="0"/>
        <w:spacing w:before="280" w:line="480" w:lineRule="auto"/>
        <w:rPr>
          <w:rFonts w:ascii="Times New Roman" w:eastAsia="Times New Roman" w:hAnsi="Times New Roman" w:cs="Times New Roman"/>
          <w:color w:val="000000"/>
          <w:sz w:val="22"/>
          <w:szCs w:val="22"/>
        </w:rPr>
      </w:pPr>
      <w:bookmarkStart w:id="6" w:name="_pau0o2d7tbbo" w:colFirst="0" w:colLast="0"/>
      <w:bookmarkEnd w:id="6"/>
      <w:r>
        <w:rPr>
          <w:rFonts w:ascii="Times New Roman" w:eastAsia="Times New Roman" w:hAnsi="Times New Roman" w:cs="Times New Roman"/>
          <w:color w:val="000000"/>
          <w:sz w:val="22"/>
          <w:szCs w:val="22"/>
        </w:rPr>
        <w:t>Chapter 6</w:t>
      </w:r>
    </w:p>
    <w:p w14:paraId="00000030" w14:textId="77777777" w:rsidR="00732B61" w:rsidRDefault="004205B0">
      <w:pPr>
        <w:numPr>
          <w:ilvl w:val="0"/>
          <w:numId w:val="19"/>
        </w:numPr>
        <w:spacing w:before="240" w:line="480" w:lineRule="auto"/>
        <w:rPr>
          <w:rFonts w:ascii="Times New Roman" w:eastAsia="Times New Roman" w:hAnsi="Times New Roman" w:cs="Times New Roman"/>
        </w:rPr>
      </w:pPr>
      <w:r>
        <w:rPr>
          <w:rFonts w:ascii="Times New Roman" w:eastAsia="Times New Roman" w:hAnsi="Times New Roman" w:cs="Times New Roman"/>
        </w:rPr>
        <w:t>How does Johnny’s connection to his family and community influence his decisions in this chapter?</w:t>
      </w:r>
    </w:p>
    <w:p w14:paraId="00000031" w14:textId="77777777" w:rsidR="00732B61" w:rsidRDefault="004205B0">
      <w:pPr>
        <w:numPr>
          <w:ilvl w:val="0"/>
          <w:numId w:val="19"/>
        </w:numPr>
        <w:spacing w:line="480" w:lineRule="auto"/>
        <w:rPr>
          <w:rFonts w:ascii="Times New Roman" w:eastAsia="Times New Roman" w:hAnsi="Times New Roman" w:cs="Times New Roman"/>
        </w:rPr>
      </w:pPr>
      <w:r>
        <w:rPr>
          <w:rFonts w:ascii="Times New Roman" w:eastAsia="Times New Roman" w:hAnsi="Times New Roman" w:cs="Times New Roman"/>
        </w:rPr>
        <w:t>In what ways does Johnny’s humor and storytelling help him cope with emotional and physical challenges?</w:t>
      </w:r>
    </w:p>
    <w:p w14:paraId="00000032" w14:textId="77777777" w:rsidR="00732B61" w:rsidRDefault="004205B0">
      <w:pPr>
        <w:numPr>
          <w:ilvl w:val="0"/>
          <w:numId w:val="19"/>
        </w:numPr>
        <w:spacing w:line="480" w:lineRule="auto"/>
        <w:rPr>
          <w:rFonts w:ascii="Times New Roman" w:eastAsia="Times New Roman" w:hAnsi="Times New Roman" w:cs="Times New Roman"/>
        </w:rPr>
      </w:pPr>
      <w:r>
        <w:rPr>
          <w:rFonts w:ascii="Times New Roman" w:eastAsia="Times New Roman" w:hAnsi="Times New Roman" w:cs="Times New Roman"/>
        </w:rPr>
        <w:lastRenderedPageBreak/>
        <w:t>How does the chapter explore themes of belonging and alienation?</w:t>
      </w:r>
    </w:p>
    <w:p w14:paraId="00000033" w14:textId="77777777" w:rsidR="00732B61" w:rsidRDefault="004205B0">
      <w:pPr>
        <w:numPr>
          <w:ilvl w:val="0"/>
          <w:numId w:val="20"/>
        </w:numPr>
        <w:spacing w:line="480" w:lineRule="auto"/>
        <w:rPr>
          <w:rFonts w:ascii="Times New Roman" w:eastAsia="Times New Roman" w:hAnsi="Times New Roman" w:cs="Times New Roman"/>
        </w:rPr>
      </w:pPr>
      <w:r>
        <w:rPr>
          <w:rFonts w:ascii="Times New Roman" w:eastAsia="Times New Roman" w:hAnsi="Times New Roman" w:cs="Times New Roman"/>
        </w:rPr>
        <w:t>Belonging: Johnny’s struggle to reconcile his love for his community with the feelings of alienation he experiences as a Two-Spirit person.</w:t>
      </w:r>
    </w:p>
    <w:p w14:paraId="00000034" w14:textId="77777777" w:rsidR="00732B61" w:rsidRDefault="004205B0">
      <w:pPr>
        <w:numPr>
          <w:ilvl w:val="0"/>
          <w:numId w:val="20"/>
        </w:numPr>
        <w:spacing w:line="480" w:lineRule="auto"/>
        <w:rPr>
          <w:rFonts w:ascii="Times New Roman" w:eastAsia="Times New Roman" w:hAnsi="Times New Roman" w:cs="Times New Roman"/>
        </w:rPr>
      </w:pPr>
      <w:r>
        <w:rPr>
          <w:rFonts w:ascii="Times New Roman" w:eastAsia="Times New Roman" w:hAnsi="Times New Roman" w:cs="Times New Roman"/>
        </w:rPr>
        <w:t>Storytelling as Resistance: Using stories to preserve cultural knowledge and resist erasure.</w:t>
      </w:r>
    </w:p>
    <w:p w14:paraId="00000035" w14:textId="77777777" w:rsidR="00732B61" w:rsidRDefault="004205B0">
      <w:pPr>
        <w:numPr>
          <w:ilvl w:val="0"/>
          <w:numId w:val="20"/>
        </w:numPr>
        <w:spacing w:after="240" w:line="480" w:lineRule="auto"/>
        <w:rPr>
          <w:rFonts w:ascii="Times New Roman" w:eastAsia="Times New Roman" w:hAnsi="Times New Roman" w:cs="Times New Roman"/>
        </w:rPr>
      </w:pPr>
      <w:r>
        <w:rPr>
          <w:rFonts w:ascii="Times New Roman" w:eastAsia="Times New Roman" w:hAnsi="Times New Roman" w:cs="Times New Roman"/>
        </w:rPr>
        <w:t>Self-Discovery: The process of coming to terms with one’s identity, as explored through Johnny’s reflections.</w:t>
      </w:r>
    </w:p>
    <w:p w14:paraId="00000036" w14:textId="77777777" w:rsidR="00732B61" w:rsidRDefault="004205B0">
      <w:pPr>
        <w:pStyle w:val="Heading3"/>
        <w:keepNext w:val="0"/>
        <w:keepLines w:val="0"/>
        <w:spacing w:before="280" w:line="480" w:lineRule="auto"/>
        <w:rPr>
          <w:rFonts w:ascii="Times New Roman" w:eastAsia="Times New Roman" w:hAnsi="Times New Roman" w:cs="Times New Roman"/>
          <w:color w:val="000000"/>
          <w:sz w:val="22"/>
          <w:szCs w:val="22"/>
        </w:rPr>
      </w:pPr>
      <w:bookmarkStart w:id="7" w:name="_na5g5fekqaib"/>
      <w:bookmarkEnd w:id="7"/>
      <w:r w:rsidRPr="6369610B">
        <w:rPr>
          <w:rFonts w:ascii="Times New Roman" w:eastAsia="Times New Roman" w:hAnsi="Times New Roman" w:cs="Times New Roman"/>
          <w:color w:val="000000" w:themeColor="text1"/>
          <w:sz w:val="22"/>
          <w:szCs w:val="22"/>
        </w:rPr>
        <w:t>Chapter 7</w:t>
      </w:r>
    </w:p>
    <w:p w14:paraId="209B7B50" w14:textId="0B86C23D" w:rsidR="00732B61" w:rsidRDefault="5E6E4B1C" w:rsidP="6369610B">
      <w:pPr>
        <w:pStyle w:val="ListParagraph"/>
        <w:numPr>
          <w:ilvl w:val="0"/>
          <w:numId w:val="3"/>
        </w:numPr>
        <w:spacing w:before="240" w:after="240" w:line="480" w:lineRule="auto"/>
        <w:rPr>
          <w:rFonts w:ascii="Times New Roman" w:eastAsia="Times New Roman" w:hAnsi="Times New Roman" w:cs="Times New Roman"/>
          <w:lang w:val="en-US"/>
        </w:rPr>
      </w:pPr>
      <w:r w:rsidRPr="6369610B">
        <w:rPr>
          <w:rFonts w:ascii="Times New Roman" w:eastAsia="Times New Roman" w:hAnsi="Times New Roman" w:cs="Times New Roman"/>
          <w:lang w:val="en-US"/>
        </w:rPr>
        <w:t xml:space="preserve"> In Chapter 7, </w:t>
      </w:r>
      <w:r w:rsidR="00BC1C75">
        <w:rPr>
          <w:rFonts w:ascii="Times New Roman" w:eastAsia="Times New Roman" w:hAnsi="Times New Roman" w:cs="Times New Roman"/>
          <w:lang w:val="en-US"/>
        </w:rPr>
        <w:t>Johnny</w:t>
      </w:r>
      <w:r w:rsidRPr="6369610B">
        <w:rPr>
          <w:rFonts w:ascii="Times New Roman" w:eastAsia="Times New Roman" w:hAnsi="Times New Roman" w:cs="Times New Roman"/>
          <w:lang w:val="en-US"/>
        </w:rPr>
        <w:t xml:space="preserve"> discusses his complex relationship with love, especially through his experiences as a sex worker. How does he differentiate between physical intimacy and emotional connection?</w:t>
      </w:r>
    </w:p>
    <w:p w14:paraId="7142FFD8" w14:textId="7A7F0F6F" w:rsidR="00732B61" w:rsidRDefault="5E6E4B1C" w:rsidP="6369610B">
      <w:pPr>
        <w:pStyle w:val="ListParagraph"/>
        <w:numPr>
          <w:ilvl w:val="0"/>
          <w:numId w:val="3"/>
        </w:numPr>
        <w:spacing w:before="240" w:after="240" w:line="480" w:lineRule="auto"/>
        <w:rPr>
          <w:rFonts w:ascii="Times New Roman" w:eastAsia="Times New Roman" w:hAnsi="Times New Roman" w:cs="Times New Roman"/>
        </w:rPr>
      </w:pPr>
      <w:r w:rsidRPr="6369610B">
        <w:rPr>
          <w:rFonts w:ascii="Times New Roman" w:eastAsia="Times New Roman" w:hAnsi="Times New Roman" w:cs="Times New Roman"/>
        </w:rPr>
        <w:t xml:space="preserve"> How does </w:t>
      </w:r>
      <w:r w:rsidR="00BC1C75">
        <w:rPr>
          <w:rFonts w:ascii="Times New Roman" w:eastAsia="Times New Roman" w:hAnsi="Times New Roman" w:cs="Times New Roman"/>
        </w:rPr>
        <w:t>Johnny</w:t>
      </w:r>
      <w:r w:rsidRPr="6369610B">
        <w:rPr>
          <w:rFonts w:ascii="Times New Roman" w:eastAsia="Times New Roman" w:hAnsi="Times New Roman" w:cs="Times New Roman"/>
        </w:rPr>
        <w:t>'s interaction with a specific client in this chapter reveal his thoughts on power dynamics and vulnerability in his work? What does this say about his coping mechanisms?</w:t>
      </w:r>
    </w:p>
    <w:p w14:paraId="3270ACA1" w14:textId="6BE2A01E" w:rsidR="00732B61" w:rsidRDefault="5E6E4B1C" w:rsidP="6369610B">
      <w:pPr>
        <w:pStyle w:val="ListParagraph"/>
        <w:numPr>
          <w:ilvl w:val="0"/>
          <w:numId w:val="3"/>
        </w:numPr>
        <w:spacing w:before="240" w:after="240" w:line="480" w:lineRule="auto"/>
        <w:rPr>
          <w:rFonts w:ascii="Times New Roman" w:eastAsia="Times New Roman" w:hAnsi="Times New Roman" w:cs="Times New Roman"/>
        </w:rPr>
      </w:pPr>
      <w:r w:rsidRPr="6369610B">
        <w:rPr>
          <w:rFonts w:ascii="Times New Roman" w:eastAsia="Times New Roman" w:hAnsi="Times New Roman" w:cs="Times New Roman"/>
        </w:rPr>
        <w:t xml:space="preserve"> What specific strategies does Jo</w:t>
      </w:r>
      <w:r w:rsidR="00BC1C75">
        <w:rPr>
          <w:rFonts w:ascii="Times New Roman" w:eastAsia="Times New Roman" w:hAnsi="Times New Roman" w:cs="Times New Roman"/>
        </w:rPr>
        <w:t>h</w:t>
      </w:r>
      <w:r w:rsidRPr="6369610B">
        <w:rPr>
          <w:rFonts w:ascii="Times New Roman" w:eastAsia="Times New Roman" w:hAnsi="Times New Roman" w:cs="Times New Roman"/>
        </w:rPr>
        <w:t>nny use in Chapter 7 to manage his financial struggles? How do these strategies reflect the systemic challenges faced by urban Indigenous people?</w:t>
      </w:r>
      <w:r w:rsidRPr="6369610B">
        <w:rPr>
          <w:rFonts w:ascii="Times New Roman" w:eastAsia="Times New Roman" w:hAnsi="Times New Roman" w:cs="Times New Roman"/>
          <w:color w:val="000000" w:themeColor="text1"/>
        </w:rPr>
        <w:t xml:space="preserve"> </w:t>
      </w:r>
    </w:p>
    <w:p w14:paraId="63C0194B" w14:textId="70259D86" w:rsidR="00732B61" w:rsidRDefault="4B00BCF6" w:rsidP="6369610B">
      <w:pPr>
        <w:pStyle w:val="ListParagraph"/>
        <w:numPr>
          <w:ilvl w:val="0"/>
          <w:numId w:val="2"/>
        </w:numPr>
        <w:spacing w:before="240" w:after="240" w:line="480" w:lineRule="auto"/>
        <w:rPr>
          <w:rFonts w:ascii="Times New Roman" w:eastAsia="Times New Roman" w:hAnsi="Times New Roman" w:cs="Times New Roman"/>
        </w:rPr>
      </w:pPr>
      <w:r w:rsidRPr="6369610B">
        <w:rPr>
          <w:rFonts w:ascii="Times New Roman" w:eastAsia="Times New Roman" w:hAnsi="Times New Roman" w:cs="Times New Roman"/>
        </w:rPr>
        <w:t>Transactional Intimacy: Refers to the blend of emotional and physical exchanges in Jo</w:t>
      </w:r>
      <w:r w:rsidR="00BC1C75">
        <w:rPr>
          <w:rFonts w:ascii="Times New Roman" w:eastAsia="Times New Roman" w:hAnsi="Times New Roman" w:cs="Times New Roman"/>
        </w:rPr>
        <w:t>h</w:t>
      </w:r>
      <w:r w:rsidRPr="6369610B">
        <w:rPr>
          <w:rFonts w:ascii="Times New Roman" w:eastAsia="Times New Roman" w:hAnsi="Times New Roman" w:cs="Times New Roman"/>
        </w:rPr>
        <w:t>nny’s sex work. This chapter highlights a particular client interaction that blurs the line between transaction and connection.</w:t>
      </w:r>
    </w:p>
    <w:p w14:paraId="6F52E788" w14:textId="6E191CFB" w:rsidR="00732B61" w:rsidRDefault="4B00BCF6" w:rsidP="6369610B">
      <w:pPr>
        <w:pStyle w:val="ListParagraph"/>
        <w:numPr>
          <w:ilvl w:val="0"/>
          <w:numId w:val="2"/>
        </w:numPr>
        <w:spacing w:before="240" w:after="240" w:line="480" w:lineRule="auto"/>
        <w:rPr>
          <w:rFonts w:ascii="Times New Roman" w:eastAsia="Times New Roman" w:hAnsi="Times New Roman" w:cs="Times New Roman"/>
        </w:rPr>
      </w:pPr>
      <w:r w:rsidRPr="6369610B">
        <w:rPr>
          <w:rFonts w:ascii="Times New Roman" w:eastAsia="Times New Roman" w:hAnsi="Times New Roman" w:cs="Times New Roman"/>
        </w:rPr>
        <w:t>Memory as Anchor: Jo</w:t>
      </w:r>
      <w:r w:rsidR="00BC1C75">
        <w:rPr>
          <w:rFonts w:ascii="Times New Roman" w:eastAsia="Times New Roman" w:hAnsi="Times New Roman" w:cs="Times New Roman"/>
        </w:rPr>
        <w:t>h</w:t>
      </w:r>
      <w:r w:rsidRPr="6369610B">
        <w:rPr>
          <w:rFonts w:ascii="Times New Roman" w:eastAsia="Times New Roman" w:hAnsi="Times New Roman" w:cs="Times New Roman"/>
        </w:rPr>
        <w:t>nny’s reflections on the past, particularly his life on the reservation and moments with his kokum, serve as an emotional anchor in this chapter, grounding him amidst the instability of city life.</w:t>
      </w:r>
    </w:p>
    <w:p w14:paraId="6865A1D3" w14:textId="5479BA66" w:rsidR="00732B61" w:rsidRDefault="4B00BCF6" w:rsidP="6369610B">
      <w:pPr>
        <w:pStyle w:val="ListParagraph"/>
        <w:numPr>
          <w:ilvl w:val="0"/>
          <w:numId w:val="2"/>
        </w:numPr>
        <w:spacing w:before="240" w:after="240" w:line="480" w:lineRule="auto"/>
        <w:rPr>
          <w:rFonts w:ascii="Times New Roman" w:eastAsia="Times New Roman" w:hAnsi="Times New Roman" w:cs="Times New Roman"/>
          <w:lang w:val="en-US"/>
        </w:rPr>
      </w:pPr>
      <w:r w:rsidRPr="6369610B">
        <w:rPr>
          <w:rFonts w:ascii="Times New Roman" w:eastAsia="Times New Roman" w:hAnsi="Times New Roman" w:cs="Times New Roman"/>
          <w:lang w:val="en-US"/>
        </w:rPr>
        <w:t>Urban Survival Tactics: The specific methods Jo</w:t>
      </w:r>
      <w:r w:rsidR="00BC1C75">
        <w:rPr>
          <w:rFonts w:ascii="Times New Roman" w:eastAsia="Times New Roman" w:hAnsi="Times New Roman" w:cs="Times New Roman"/>
          <w:lang w:val="en-US"/>
        </w:rPr>
        <w:t>h</w:t>
      </w:r>
      <w:r w:rsidRPr="6369610B">
        <w:rPr>
          <w:rFonts w:ascii="Times New Roman" w:eastAsia="Times New Roman" w:hAnsi="Times New Roman" w:cs="Times New Roman"/>
          <w:lang w:val="en-US"/>
        </w:rPr>
        <w:t>nny uses to navigate his financial and emotional struggles in the city, such as maintaining professional boundaries with clients or finding solace in memory.</w:t>
      </w:r>
    </w:p>
    <w:p w14:paraId="2852AB9A" w14:textId="67C7B185" w:rsidR="00732B61" w:rsidRDefault="00732B61" w:rsidP="6369610B">
      <w:pPr>
        <w:spacing w:before="240" w:after="240" w:line="480" w:lineRule="auto"/>
      </w:pPr>
    </w:p>
    <w:p w14:paraId="0000003D" w14:textId="4EA7BAB8" w:rsidR="00732B61" w:rsidRDefault="004205B0">
      <w:pPr>
        <w:pStyle w:val="Heading3"/>
        <w:keepNext w:val="0"/>
        <w:keepLines w:val="0"/>
        <w:spacing w:before="280" w:line="480" w:lineRule="auto"/>
        <w:rPr>
          <w:rFonts w:ascii="Times New Roman" w:eastAsia="Times New Roman" w:hAnsi="Times New Roman" w:cs="Times New Roman"/>
          <w:color w:val="000000"/>
          <w:sz w:val="22"/>
          <w:szCs w:val="22"/>
        </w:rPr>
      </w:pPr>
      <w:bookmarkStart w:id="8" w:name="_4a7vopkydfe1"/>
      <w:bookmarkEnd w:id="8"/>
      <w:r w:rsidRPr="6369610B">
        <w:rPr>
          <w:rFonts w:ascii="Times New Roman" w:eastAsia="Times New Roman" w:hAnsi="Times New Roman" w:cs="Times New Roman"/>
          <w:color w:val="000000" w:themeColor="text1"/>
          <w:sz w:val="22"/>
          <w:szCs w:val="22"/>
        </w:rPr>
        <w:lastRenderedPageBreak/>
        <w:t>Chapter 8</w:t>
      </w:r>
    </w:p>
    <w:p w14:paraId="0000003E" w14:textId="77777777" w:rsidR="00732B61" w:rsidRDefault="004205B0">
      <w:pPr>
        <w:numPr>
          <w:ilvl w:val="0"/>
          <w:numId w:val="8"/>
        </w:numPr>
        <w:spacing w:before="240" w:line="480" w:lineRule="auto"/>
        <w:rPr>
          <w:rFonts w:ascii="Times New Roman" w:eastAsia="Times New Roman" w:hAnsi="Times New Roman" w:cs="Times New Roman"/>
        </w:rPr>
      </w:pPr>
      <w:r>
        <w:rPr>
          <w:rFonts w:ascii="Times New Roman" w:eastAsia="Times New Roman" w:hAnsi="Times New Roman" w:cs="Times New Roman"/>
        </w:rPr>
        <w:t>How does the chapter depict the resilience of Indigenous communities despite systemic oppression?</w:t>
      </w:r>
    </w:p>
    <w:p w14:paraId="0000003F" w14:textId="77777777" w:rsidR="00732B61" w:rsidRDefault="004205B0">
      <w:pPr>
        <w:numPr>
          <w:ilvl w:val="0"/>
          <w:numId w:val="8"/>
        </w:numPr>
        <w:spacing w:line="480" w:lineRule="auto"/>
        <w:rPr>
          <w:rFonts w:ascii="Times New Roman" w:eastAsia="Times New Roman" w:hAnsi="Times New Roman" w:cs="Times New Roman"/>
        </w:rPr>
      </w:pPr>
      <w:r>
        <w:rPr>
          <w:rFonts w:ascii="Times New Roman" w:eastAsia="Times New Roman" w:hAnsi="Times New Roman" w:cs="Times New Roman"/>
        </w:rPr>
        <w:t>In what ways does Johnny challenge societal expectations about gender, love, and success?</w:t>
      </w:r>
    </w:p>
    <w:p w14:paraId="00000040" w14:textId="77777777" w:rsidR="00732B61" w:rsidRDefault="004205B0">
      <w:pPr>
        <w:numPr>
          <w:ilvl w:val="0"/>
          <w:numId w:val="8"/>
        </w:numPr>
        <w:spacing w:line="480" w:lineRule="auto"/>
        <w:rPr>
          <w:rFonts w:ascii="Times New Roman" w:eastAsia="Times New Roman" w:hAnsi="Times New Roman" w:cs="Times New Roman"/>
        </w:rPr>
      </w:pPr>
      <w:r>
        <w:rPr>
          <w:rFonts w:ascii="Times New Roman" w:eastAsia="Times New Roman" w:hAnsi="Times New Roman" w:cs="Times New Roman"/>
        </w:rPr>
        <w:t>How does the chapter explore the idea of forgiveness and healing?</w:t>
      </w:r>
    </w:p>
    <w:p w14:paraId="00000041" w14:textId="77777777" w:rsidR="00732B61" w:rsidRDefault="004205B0">
      <w:pPr>
        <w:numPr>
          <w:ilvl w:val="0"/>
          <w:numId w:val="17"/>
        </w:numPr>
        <w:spacing w:line="480" w:lineRule="auto"/>
        <w:rPr>
          <w:rFonts w:ascii="Times New Roman" w:eastAsia="Times New Roman" w:hAnsi="Times New Roman" w:cs="Times New Roman"/>
        </w:rPr>
      </w:pPr>
      <w:r>
        <w:rPr>
          <w:rFonts w:ascii="Times New Roman" w:eastAsia="Times New Roman" w:hAnsi="Times New Roman" w:cs="Times New Roman"/>
        </w:rPr>
        <w:t>Resilience in Community: The strength and solidarity within Indigenous families and communities despite external pressures.</w:t>
      </w:r>
    </w:p>
    <w:p w14:paraId="00000042" w14:textId="77777777" w:rsidR="00732B61" w:rsidRDefault="004205B0">
      <w:pPr>
        <w:numPr>
          <w:ilvl w:val="0"/>
          <w:numId w:val="17"/>
        </w:numPr>
        <w:spacing w:line="480" w:lineRule="auto"/>
        <w:rPr>
          <w:rFonts w:ascii="Times New Roman" w:eastAsia="Times New Roman" w:hAnsi="Times New Roman" w:cs="Times New Roman"/>
        </w:rPr>
      </w:pPr>
      <w:r>
        <w:rPr>
          <w:rFonts w:ascii="Times New Roman" w:eastAsia="Times New Roman" w:hAnsi="Times New Roman" w:cs="Times New Roman"/>
        </w:rPr>
        <w:t>Healing through Reflection: Johnny’s journey toward forgiving himself and others as part of healing.</w:t>
      </w:r>
    </w:p>
    <w:p w14:paraId="00000043" w14:textId="134C9BEE" w:rsidR="00732B61" w:rsidRDefault="004205B0">
      <w:pPr>
        <w:numPr>
          <w:ilvl w:val="0"/>
          <w:numId w:val="17"/>
        </w:numPr>
        <w:spacing w:after="240" w:line="480" w:lineRule="auto"/>
        <w:rPr>
          <w:rFonts w:ascii="Times New Roman" w:eastAsia="Times New Roman" w:hAnsi="Times New Roman" w:cs="Times New Roman"/>
        </w:rPr>
      </w:pPr>
      <w:r>
        <w:rPr>
          <w:rFonts w:ascii="Times New Roman" w:eastAsia="Times New Roman" w:hAnsi="Times New Roman" w:cs="Times New Roman"/>
        </w:rPr>
        <w:t xml:space="preserve">Queer Indigenous Identity: How Johnny’s identity as a </w:t>
      </w:r>
      <w:r w:rsidR="00BC1C75">
        <w:rPr>
          <w:rFonts w:ascii="Times New Roman" w:eastAsia="Times New Roman" w:hAnsi="Times New Roman" w:cs="Times New Roman"/>
        </w:rPr>
        <w:t>t</w:t>
      </w:r>
      <w:r>
        <w:rPr>
          <w:rFonts w:ascii="Times New Roman" w:eastAsia="Times New Roman" w:hAnsi="Times New Roman" w:cs="Times New Roman"/>
        </w:rPr>
        <w:t>wo-</w:t>
      </w:r>
      <w:r w:rsidR="00BC1C75">
        <w:rPr>
          <w:rFonts w:ascii="Times New Roman" w:eastAsia="Times New Roman" w:hAnsi="Times New Roman" w:cs="Times New Roman"/>
        </w:rPr>
        <w:t>s</w:t>
      </w:r>
      <w:r>
        <w:rPr>
          <w:rFonts w:ascii="Times New Roman" w:eastAsia="Times New Roman" w:hAnsi="Times New Roman" w:cs="Times New Roman"/>
        </w:rPr>
        <w:t>pirit person blends queerness with Indigenous traditions.</w:t>
      </w:r>
    </w:p>
    <w:p w14:paraId="00000044" w14:textId="77777777" w:rsidR="00732B61" w:rsidRDefault="004205B0">
      <w:pPr>
        <w:pStyle w:val="Heading3"/>
        <w:keepNext w:val="0"/>
        <w:keepLines w:val="0"/>
        <w:spacing w:before="280" w:line="480" w:lineRule="auto"/>
        <w:rPr>
          <w:rFonts w:ascii="Times New Roman" w:eastAsia="Times New Roman" w:hAnsi="Times New Roman" w:cs="Times New Roman"/>
          <w:color w:val="000000"/>
          <w:sz w:val="22"/>
          <w:szCs w:val="22"/>
        </w:rPr>
      </w:pPr>
      <w:bookmarkStart w:id="9" w:name="_b65258mburzl" w:colFirst="0" w:colLast="0"/>
      <w:bookmarkEnd w:id="9"/>
      <w:r>
        <w:rPr>
          <w:rFonts w:ascii="Times New Roman" w:eastAsia="Times New Roman" w:hAnsi="Times New Roman" w:cs="Times New Roman"/>
          <w:color w:val="000000"/>
          <w:sz w:val="22"/>
          <w:szCs w:val="22"/>
        </w:rPr>
        <w:t>Chapter 9</w:t>
      </w:r>
    </w:p>
    <w:p w14:paraId="00000045" w14:textId="77777777" w:rsidR="00732B61" w:rsidRDefault="004205B0">
      <w:pPr>
        <w:numPr>
          <w:ilvl w:val="0"/>
          <w:numId w:val="14"/>
        </w:numPr>
        <w:spacing w:before="240" w:line="480" w:lineRule="auto"/>
        <w:rPr>
          <w:rFonts w:ascii="Times New Roman" w:eastAsia="Times New Roman" w:hAnsi="Times New Roman" w:cs="Times New Roman"/>
        </w:rPr>
      </w:pPr>
      <w:r>
        <w:rPr>
          <w:rFonts w:ascii="Times New Roman" w:eastAsia="Times New Roman" w:hAnsi="Times New Roman" w:cs="Times New Roman"/>
        </w:rPr>
        <w:t>What does Johnny’s reflection on his journey suggest about the importance of self-acceptance?</w:t>
      </w:r>
    </w:p>
    <w:p w14:paraId="00000046" w14:textId="77777777" w:rsidR="00732B61" w:rsidRDefault="004205B0">
      <w:pPr>
        <w:numPr>
          <w:ilvl w:val="0"/>
          <w:numId w:val="14"/>
        </w:numPr>
        <w:spacing w:line="480" w:lineRule="auto"/>
        <w:rPr>
          <w:rFonts w:ascii="Times New Roman" w:eastAsia="Times New Roman" w:hAnsi="Times New Roman" w:cs="Times New Roman"/>
        </w:rPr>
      </w:pPr>
      <w:r w:rsidRPr="6369610B">
        <w:rPr>
          <w:rFonts w:ascii="Times New Roman" w:eastAsia="Times New Roman" w:hAnsi="Times New Roman" w:cs="Times New Roman"/>
        </w:rPr>
        <w:t>How does the chapter explore the intersections of love, loss, and identity?</w:t>
      </w:r>
    </w:p>
    <w:p w14:paraId="00000047" w14:textId="77777777" w:rsidR="00732B61" w:rsidRDefault="004205B0">
      <w:pPr>
        <w:numPr>
          <w:ilvl w:val="0"/>
          <w:numId w:val="14"/>
        </w:numPr>
        <w:spacing w:line="480" w:lineRule="auto"/>
        <w:rPr>
          <w:rFonts w:ascii="Times New Roman" w:eastAsia="Times New Roman" w:hAnsi="Times New Roman" w:cs="Times New Roman"/>
        </w:rPr>
      </w:pPr>
      <w:r w:rsidRPr="6369610B">
        <w:rPr>
          <w:rFonts w:ascii="Times New Roman" w:eastAsia="Times New Roman" w:hAnsi="Times New Roman" w:cs="Times New Roman"/>
        </w:rPr>
        <w:t>How does Johnny reclaim power and agency in his life by the end of the book?</w:t>
      </w:r>
    </w:p>
    <w:p w14:paraId="00092705" w14:textId="04121879" w:rsidR="395A1252" w:rsidRDefault="395A1252" w:rsidP="6369610B">
      <w:pPr>
        <w:numPr>
          <w:ilvl w:val="0"/>
          <w:numId w:val="14"/>
        </w:numPr>
        <w:spacing w:line="480" w:lineRule="auto"/>
        <w:rPr>
          <w:rFonts w:ascii="Times New Roman" w:eastAsia="Times New Roman" w:hAnsi="Times New Roman" w:cs="Times New Roman"/>
        </w:rPr>
      </w:pPr>
      <w:r w:rsidRPr="6369610B">
        <w:rPr>
          <w:rFonts w:ascii="Times New Roman" w:eastAsia="Times New Roman" w:hAnsi="Times New Roman" w:cs="Times New Roman"/>
        </w:rPr>
        <w:t xml:space="preserve">Does </w:t>
      </w:r>
      <w:r w:rsidR="00BC1C75">
        <w:rPr>
          <w:rFonts w:ascii="Times New Roman" w:eastAsia="Times New Roman" w:hAnsi="Times New Roman" w:cs="Times New Roman"/>
        </w:rPr>
        <w:t>Johnny</w:t>
      </w:r>
      <w:r w:rsidRPr="6369610B">
        <w:rPr>
          <w:rFonts w:ascii="Times New Roman" w:eastAsia="Times New Roman" w:hAnsi="Times New Roman" w:cs="Times New Roman"/>
        </w:rPr>
        <w:t xml:space="preserve"> face any emotional or psychological challenges in returning to the reservation? How does he cope with these, and what do they reveal about his character?</w:t>
      </w:r>
    </w:p>
    <w:p w14:paraId="472C2EDE" w14:textId="0A084226" w:rsidR="10ED99F8" w:rsidRDefault="10ED99F8" w:rsidP="6369610B">
      <w:pPr>
        <w:numPr>
          <w:ilvl w:val="0"/>
          <w:numId w:val="14"/>
        </w:numPr>
        <w:spacing w:line="480" w:lineRule="auto"/>
        <w:rPr>
          <w:rFonts w:ascii="Times New Roman" w:eastAsia="Times New Roman" w:hAnsi="Times New Roman" w:cs="Times New Roman"/>
          <w:lang w:val="en-US"/>
        </w:rPr>
      </w:pPr>
      <w:r w:rsidRPr="6369610B">
        <w:rPr>
          <w:rFonts w:ascii="Times New Roman" w:eastAsia="Times New Roman" w:hAnsi="Times New Roman" w:cs="Times New Roman"/>
          <w:lang w:val="en-US"/>
        </w:rPr>
        <w:t>The book often blurs the lines between dreams and waking life. How does this narrative technique impact the reader’s interpretation of Jo</w:t>
      </w:r>
      <w:r w:rsidR="00BC1C75">
        <w:rPr>
          <w:rFonts w:ascii="Times New Roman" w:eastAsia="Times New Roman" w:hAnsi="Times New Roman" w:cs="Times New Roman"/>
          <w:lang w:val="en-US"/>
        </w:rPr>
        <w:t>h</w:t>
      </w:r>
      <w:r w:rsidRPr="6369610B">
        <w:rPr>
          <w:rFonts w:ascii="Times New Roman" w:eastAsia="Times New Roman" w:hAnsi="Times New Roman" w:cs="Times New Roman"/>
          <w:lang w:val="en-US"/>
        </w:rPr>
        <w:t>nny’s experiences and emotions?</w:t>
      </w:r>
    </w:p>
    <w:p w14:paraId="62C4020E" w14:textId="2C1C810F" w:rsidR="10ED99F8" w:rsidRDefault="10ED99F8" w:rsidP="6369610B">
      <w:pPr>
        <w:pStyle w:val="ListParagraph"/>
        <w:numPr>
          <w:ilvl w:val="0"/>
          <w:numId w:val="14"/>
        </w:numPr>
        <w:spacing w:after="240" w:line="480" w:lineRule="auto"/>
        <w:rPr>
          <w:rFonts w:ascii="Times New Roman" w:eastAsia="Times New Roman" w:hAnsi="Times New Roman" w:cs="Times New Roman"/>
          <w:lang w:val="en-US"/>
        </w:rPr>
      </w:pPr>
      <w:r w:rsidRPr="6369610B">
        <w:rPr>
          <w:rFonts w:ascii="Times New Roman" w:eastAsia="Times New Roman" w:hAnsi="Times New Roman" w:cs="Times New Roman"/>
          <w:lang w:val="en-US"/>
        </w:rPr>
        <w:t xml:space="preserve">How does the non-linear narrative structure in </w:t>
      </w:r>
      <w:r w:rsidRPr="6369610B">
        <w:rPr>
          <w:rFonts w:ascii="Times New Roman" w:eastAsia="Times New Roman" w:hAnsi="Times New Roman" w:cs="Times New Roman"/>
          <w:i/>
          <w:iCs/>
          <w:lang w:val="en-US"/>
        </w:rPr>
        <w:t>Jo</w:t>
      </w:r>
      <w:r w:rsidR="00BC1C75">
        <w:rPr>
          <w:rFonts w:ascii="Times New Roman" w:eastAsia="Times New Roman" w:hAnsi="Times New Roman" w:cs="Times New Roman"/>
          <w:i/>
          <w:iCs/>
          <w:lang w:val="en-US"/>
        </w:rPr>
        <w:t>h</w:t>
      </w:r>
      <w:r w:rsidRPr="6369610B">
        <w:rPr>
          <w:rFonts w:ascii="Times New Roman" w:eastAsia="Times New Roman" w:hAnsi="Times New Roman" w:cs="Times New Roman"/>
          <w:i/>
          <w:iCs/>
          <w:lang w:val="en-US"/>
        </w:rPr>
        <w:t>nny Appleseed</w:t>
      </w:r>
      <w:r w:rsidRPr="6369610B">
        <w:rPr>
          <w:rFonts w:ascii="Times New Roman" w:eastAsia="Times New Roman" w:hAnsi="Times New Roman" w:cs="Times New Roman"/>
          <w:lang w:val="en-US"/>
        </w:rPr>
        <w:t xml:space="preserve"> affect your understanding of Jo</w:t>
      </w:r>
      <w:r w:rsidR="00BC1C75">
        <w:rPr>
          <w:rFonts w:ascii="Times New Roman" w:eastAsia="Times New Roman" w:hAnsi="Times New Roman" w:cs="Times New Roman"/>
          <w:lang w:val="en-US"/>
        </w:rPr>
        <w:t>h</w:t>
      </w:r>
      <w:r w:rsidRPr="6369610B">
        <w:rPr>
          <w:rFonts w:ascii="Times New Roman" w:eastAsia="Times New Roman" w:hAnsi="Times New Roman" w:cs="Times New Roman"/>
          <w:lang w:val="en-US"/>
        </w:rPr>
        <w:t xml:space="preserve">nny’s identity and personal growth? For example, how do the shifts between his time in the city, memories of his </w:t>
      </w:r>
      <w:proofErr w:type="gramStart"/>
      <w:r w:rsidRPr="6369610B">
        <w:rPr>
          <w:rFonts w:ascii="Times New Roman" w:eastAsia="Times New Roman" w:hAnsi="Times New Roman" w:cs="Times New Roman"/>
          <w:lang w:val="en-US"/>
        </w:rPr>
        <w:t>kokum</w:t>
      </w:r>
      <w:proofErr w:type="gramEnd"/>
      <w:r w:rsidRPr="6369610B">
        <w:rPr>
          <w:rFonts w:ascii="Times New Roman" w:eastAsia="Times New Roman" w:hAnsi="Times New Roman" w:cs="Times New Roman"/>
          <w:lang w:val="en-US"/>
        </w:rPr>
        <w:t xml:space="preserve">, and his experiences on the reservation create a fuller picture of his journey as a </w:t>
      </w:r>
      <w:r w:rsidR="00BC1C75">
        <w:rPr>
          <w:rFonts w:ascii="Times New Roman" w:eastAsia="Times New Roman" w:hAnsi="Times New Roman" w:cs="Times New Roman"/>
          <w:lang w:val="en-US"/>
        </w:rPr>
        <w:t>t</w:t>
      </w:r>
      <w:r w:rsidRPr="6369610B">
        <w:rPr>
          <w:rFonts w:ascii="Times New Roman" w:eastAsia="Times New Roman" w:hAnsi="Times New Roman" w:cs="Times New Roman"/>
          <w:lang w:val="en-US"/>
        </w:rPr>
        <w:t>wo-</w:t>
      </w:r>
      <w:r w:rsidR="00BC1C75">
        <w:rPr>
          <w:rFonts w:ascii="Times New Roman" w:eastAsia="Times New Roman" w:hAnsi="Times New Roman" w:cs="Times New Roman"/>
          <w:lang w:val="en-US"/>
        </w:rPr>
        <w:t>s</w:t>
      </w:r>
      <w:r w:rsidRPr="6369610B">
        <w:rPr>
          <w:rFonts w:ascii="Times New Roman" w:eastAsia="Times New Roman" w:hAnsi="Times New Roman" w:cs="Times New Roman"/>
          <w:lang w:val="en-US"/>
        </w:rPr>
        <w:t>pirit person?</w:t>
      </w:r>
    </w:p>
    <w:p w14:paraId="00000048" w14:textId="77777777" w:rsidR="00732B61" w:rsidRDefault="004205B0">
      <w:pPr>
        <w:numPr>
          <w:ilvl w:val="0"/>
          <w:numId w:val="12"/>
        </w:numPr>
        <w:spacing w:line="480" w:lineRule="auto"/>
        <w:rPr>
          <w:rFonts w:ascii="Times New Roman" w:eastAsia="Times New Roman" w:hAnsi="Times New Roman" w:cs="Times New Roman"/>
        </w:rPr>
      </w:pPr>
      <w:r>
        <w:rPr>
          <w:rFonts w:ascii="Times New Roman" w:eastAsia="Times New Roman" w:hAnsi="Times New Roman" w:cs="Times New Roman"/>
        </w:rPr>
        <w:t>Self-Acceptance: Johnny’s journey toward embracing all aspects of his identity.</w:t>
      </w:r>
    </w:p>
    <w:p w14:paraId="00000049" w14:textId="77777777" w:rsidR="00732B61" w:rsidRDefault="004205B0">
      <w:pPr>
        <w:numPr>
          <w:ilvl w:val="0"/>
          <w:numId w:val="12"/>
        </w:numPr>
        <w:spacing w:line="480" w:lineRule="auto"/>
        <w:rPr>
          <w:rFonts w:ascii="Times New Roman" w:eastAsia="Times New Roman" w:hAnsi="Times New Roman" w:cs="Times New Roman"/>
        </w:rPr>
      </w:pPr>
      <w:r>
        <w:rPr>
          <w:rFonts w:ascii="Times New Roman" w:eastAsia="Times New Roman" w:hAnsi="Times New Roman" w:cs="Times New Roman"/>
        </w:rPr>
        <w:lastRenderedPageBreak/>
        <w:t>Intersectional Love: How love is portrayed as multifaceted, encompassing family, romance, and community.</w:t>
      </w:r>
    </w:p>
    <w:p w14:paraId="0000004A" w14:textId="48B61147" w:rsidR="006C02AC" w:rsidRDefault="004205B0">
      <w:pPr>
        <w:numPr>
          <w:ilvl w:val="0"/>
          <w:numId w:val="12"/>
        </w:numPr>
        <w:spacing w:after="240" w:line="480" w:lineRule="auto"/>
        <w:rPr>
          <w:rFonts w:ascii="Times New Roman" w:eastAsia="Times New Roman" w:hAnsi="Times New Roman" w:cs="Times New Roman"/>
        </w:rPr>
      </w:pPr>
      <w:r w:rsidRPr="6369610B">
        <w:rPr>
          <w:rFonts w:ascii="Times New Roman" w:eastAsia="Times New Roman" w:hAnsi="Times New Roman" w:cs="Times New Roman"/>
        </w:rPr>
        <w:t>Reclamation of Agency: Johnny’s assertion of control over his own narrative and choices.</w:t>
      </w:r>
    </w:p>
    <w:p w14:paraId="0BC19F8C" w14:textId="77777777" w:rsidR="006C02AC" w:rsidRDefault="006C02AC">
      <w:pPr>
        <w:rPr>
          <w:rFonts w:ascii="Times New Roman" w:eastAsia="Times New Roman" w:hAnsi="Times New Roman" w:cs="Times New Roman"/>
        </w:rPr>
      </w:pPr>
      <w:r>
        <w:rPr>
          <w:rFonts w:ascii="Times New Roman" w:eastAsia="Times New Roman" w:hAnsi="Times New Roman" w:cs="Times New Roman"/>
        </w:rPr>
        <w:br w:type="page"/>
      </w:r>
    </w:p>
    <w:p w14:paraId="75DA09C7" w14:textId="3E564CDD" w:rsidR="00732B61" w:rsidRDefault="006C02AC" w:rsidP="006C02AC">
      <w:pPr>
        <w:spacing w:after="240" w:line="480" w:lineRule="auto"/>
        <w:ind w:left="720"/>
        <w:rPr>
          <w:rFonts w:ascii="Times New Roman" w:eastAsia="Times New Roman" w:hAnsi="Times New Roman" w:cs="Times New Roman"/>
        </w:rPr>
      </w:pPr>
      <w:r w:rsidRPr="006C02AC">
        <w:rPr>
          <w:rFonts w:ascii="Times New Roman" w:eastAsia="Times New Roman" w:hAnsi="Times New Roman" w:cs="Times New Roman"/>
        </w:rPr>
        <w:lastRenderedPageBreak/>
        <w:t>Review of Johnny Appleseed by Joshua Whitehead</w:t>
      </w:r>
      <w:r>
        <w:rPr>
          <w:rFonts w:ascii="Times New Roman" w:eastAsia="Times New Roman" w:hAnsi="Times New Roman" w:cs="Times New Roman"/>
        </w:rPr>
        <w:t xml:space="preserve"> </w:t>
      </w:r>
      <w:r w:rsidRPr="006C02AC">
        <w:rPr>
          <w:rFonts w:ascii="Times New Roman" w:eastAsia="Times New Roman" w:hAnsi="Times New Roman" w:cs="Times New Roman"/>
        </w:rPr>
        <w:t>Review by Hank Tucker</w:t>
      </w:r>
      <w:r>
        <w:rPr>
          <w:rFonts w:ascii="Times New Roman" w:eastAsia="Times New Roman" w:hAnsi="Times New Roman" w:cs="Times New Roman"/>
        </w:rPr>
        <w:t xml:space="preserve"> </w:t>
      </w:r>
      <w:r w:rsidRPr="006C02AC">
        <w:rPr>
          <w:rFonts w:ascii="Times New Roman" w:eastAsia="Times New Roman" w:hAnsi="Times New Roman" w:cs="Times New Roman"/>
        </w:rPr>
        <w:t>is licensed under a</w:t>
      </w:r>
      <w:hyperlink r:id="rId12" w:tgtFrame="_blank" w:tooltip="Original URL: http://creativecommons.org/licenses/by/4.0/. Click or tap if you trust this link." w:history="1">
        <w:r w:rsidRPr="006C02AC">
          <w:rPr>
            <w:rStyle w:val="Hyperlink"/>
            <w:rFonts w:ascii="Times New Roman" w:eastAsia="Times New Roman" w:hAnsi="Times New Roman" w:cs="Times New Roman"/>
          </w:rPr>
          <w:t> Creative Commons Attribution 4.0 International License</w:t>
        </w:r>
      </w:hyperlink>
      <w:r w:rsidRPr="006C02AC">
        <w:rPr>
          <w:rFonts w:ascii="Times New Roman" w:eastAsia="Times New Roman" w:hAnsi="Times New Roman" w:cs="Times New Roman"/>
        </w:rPr>
        <w:t>. </w:t>
      </w:r>
    </w:p>
    <w:p w14:paraId="0000004B" w14:textId="77777777" w:rsidR="00732B61" w:rsidRDefault="00732B61">
      <w:pPr>
        <w:spacing w:line="480" w:lineRule="auto"/>
        <w:rPr>
          <w:rFonts w:ascii="Times New Roman" w:eastAsia="Times New Roman" w:hAnsi="Times New Roman" w:cs="Times New Roman"/>
          <w:sz w:val="24"/>
          <w:szCs w:val="24"/>
        </w:rPr>
      </w:pPr>
    </w:p>
    <w:p w14:paraId="0000004C" w14:textId="77777777" w:rsidR="00732B61" w:rsidRDefault="004205B0">
      <w:p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sectPr w:rsidR="00732B6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intelligence2.xml><?xml version="1.0" encoding="utf-8"?>
<int2:intelligence xmlns:int2="http://schemas.microsoft.com/office/intelligence/2020/intelligence" xmlns:oel="http://schemas.microsoft.com/office/2019/extlst">
  <int2:observations>
    <int2:textHash int2:hashCode="W3Nl+m8P1TGlwO" int2:id="gjXLR0tI">
      <int2:state int2:value="Rejected" int2:type="AugLoop_Text_Critique"/>
    </int2:textHash>
    <int2:textHash int2:hashCode="UBfYDCHQidRI0F" int2:id="Fvm8XAQ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3E3E0"/>
    <w:multiLevelType w:val="hybridMultilevel"/>
    <w:tmpl w:val="02B8A5E6"/>
    <w:lvl w:ilvl="0" w:tplc="18E6A98A">
      <w:start w:val="1"/>
      <w:numFmt w:val="bullet"/>
      <w:lvlText w:val=""/>
      <w:lvlJc w:val="left"/>
      <w:pPr>
        <w:ind w:left="720" w:hanging="360"/>
      </w:pPr>
      <w:rPr>
        <w:rFonts w:ascii="Symbol" w:hAnsi="Symbol" w:hint="default"/>
      </w:rPr>
    </w:lvl>
    <w:lvl w:ilvl="1" w:tplc="8160BD0E">
      <w:start w:val="1"/>
      <w:numFmt w:val="bullet"/>
      <w:lvlText w:val="o"/>
      <w:lvlJc w:val="left"/>
      <w:pPr>
        <w:ind w:left="1440" w:hanging="360"/>
      </w:pPr>
      <w:rPr>
        <w:rFonts w:ascii="Courier New" w:hAnsi="Courier New" w:hint="default"/>
      </w:rPr>
    </w:lvl>
    <w:lvl w:ilvl="2" w:tplc="628E46D6">
      <w:start w:val="1"/>
      <w:numFmt w:val="bullet"/>
      <w:lvlText w:val=""/>
      <w:lvlJc w:val="left"/>
      <w:pPr>
        <w:ind w:left="2160" w:hanging="360"/>
      </w:pPr>
      <w:rPr>
        <w:rFonts w:ascii="Wingdings" w:hAnsi="Wingdings" w:hint="default"/>
      </w:rPr>
    </w:lvl>
    <w:lvl w:ilvl="3" w:tplc="15D01B62">
      <w:start w:val="1"/>
      <w:numFmt w:val="bullet"/>
      <w:lvlText w:val=""/>
      <w:lvlJc w:val="left"/>
      <w:pPr>
        <w:ind w:left="2880" w:hanging="360"/>
      </w:pPr>
      <w:rPr>
        <w:rFonts w:ascii="Symbol" w:hAnsi="Symbol" w:hint="default"/>
      </w:rPr>
    </w:lvl>
    <w:lvl w:ilvl="4" w:tplc="F27AC27C">
      <w:start w:val="1"/>
      <w:numFmt w:val="bullet"/>
      <w:lvlText w:val="o"/>
      <w:lvlJc w:val="left"/>
      <w:pPr>
        <w:ind w:left="3600" w:hanging="360"/>
      </w:pPr>
      <w:rPr>
        <w:rFonts w:ascii="Courier New" w:hAnsi="Courier New" w:hint="default"/>
      </w:rPr>
    </w:lvl>
    <w:lvl w:ilvl="5" w:tplc="7FFA0AAA">
      <w:start w:val="1"/>
      <w:numFmt w:val="bullet"/>
      <w:lvlText w:val=""/>
      <w:lvlJc w:val="left"/>
      <w:pPr>
        <w:ind w:left="4320" w:hanging="360"/>
      </w:pPr>
      <w:rPr>
        <w:rFonts w:ascii="Wingdings" w:hAnsi="Wingdings" w:hint="default"/>
      </w:rPr>
    </w:lvl>
    <w:lvl w:ilvl="6" w:tplc="8EF85E18">
      <w:start w:val="1"/>
      <w:numFmt w:val="bullet"/>
      <w:lvlText w:val=""/>
      <w:lvlJc w:val="left"/>
      <w:pPr>
        <w:ind w:left="5040" w:hanging="360"/>
      </w:pPr>
      <w:rPr>
        <w:rFonts w:ascii="Symbol" w:hAnsi="Symbol" w:hint="default"/>
      </w:rPr>
    </w:lvl>
    <w:lvl w:ilvl="7" w:tplc="1E446358">
      <w:start w:val="1"/>
      <w:numFmt w:val="bullet"/>
      <w:lvlText w:val="o"/>
      <w:lvlJc w:val="left"/>
      <w:pPr>
        <w:ind w:left="5760" w:hanging="360"/>
      </w:pPr>
      <w:rPr>
        <w:rFonts w:ascii="Courier New" w:hAnsi="Courier New" w:hint="default"/>
      </w:rPr>
    </w:lvl>
    <w:lvl w:ilvl="8" w:tplc="7FA4236E">
      <w:start w:val="1"/>
      <w:numFmt w:val="bullet"/>
      <w:lvlText w:val=""/>
      <w:lvlJc w:val="left"/>
      <w:pPr>
        <w:ind w:left="6480" w:hanging="360"/>
      </w:pPr>
      <w:rPr>
        <w:rFonts w:ascii="Wingdings" w:hAnsi="Wingdings" w:hint="default"/>
      </w:rPr>
    </w:lvl>
  </w:abstractNum>
  <w:abstractNum w:abstractNumId="1" w15:restartNumberingAfterBreak="0">
    <w:nsid w:val="179E2ED1"/>
    <w:multiLevelType w:val="multilevel"/>
    <w:tmpl w:val="6F3603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97B3570"/>
    <w:multiLevelType w:val="multilevel"/>
    <w:tmpl w:val="9A0E90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1A29422C"/>
    <w:multiLevelType w:val="multilevel"/>
    <w:tmpl w:val="979CE0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C603AD8"/>
    <w:multiLevelType w:val="multilevel"/>
    <w:tmpl w:val="507874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1E3A5853"/>
    <w:multiLevelType w:val="multilevel"/>
    <w:tmpl w:val="541C13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215D3164"/>
    <w:multiLevelType w:val="multilevel"/>
    <w:tmpl w:val="FEA0E0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15:restartNumberingAfterBreak="0">
    <w:nsid w:val="22A66821"/>
    <w:multiLevelType w:val="multilevel"/>
    <w:tmpl w:val="0980E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C3774A9"/>
    <w:multiLevelType w:val="multilevel"/>
    <w:tmpl w:val="FD2E5A5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3B30D444"/>
    <w:multiLevelType w:val="hybridMultilevel"/>
    <w:tmpl w:val="D04A4B62"/>
    <w:lvl w:ilvl="0" w:tplc="72EA15E2">
      <w:start w:val="1"/>
      <w:numFmt w:val="bullet"/>
      <w:lvlText w:val=""/>
      <w:lvlJc w:val="left"/>
      <w:pPr>
        <w:ind w:left="720" w:hanging="360"/>
      </w:pPr>
      <w:rPr>
        <w:rFonts w:ascii="Symbol" w:hAnsi="Symbol" w:hint="default"/>
      </w:rPr>
    </w:lvl>
    <w:lvl w:ilvl="1" w:tplc="DDFEF586">
      <w:start w:val="1"/>
      <w:numFmt w:val="bullet"/>
      <w:lvlText w:val="o"/>
      <w:lvlJc w:val="left"/>
      <w:pPr>
        <w:ind w:left="1440" w:hanging="360"/>
      </w:pPr>
      <w:rPr>
        <w:rFonts w:ascii="Courier New" w:hAnsi="Courier New" w:hint="default"/>
      </w:rPr>
    </w:lvl>
    <w:lvl w:ilvl="2" w:tplc="D370FFBE">
      <w:start w:val="1"/>
      <w:numFmt w:val="bullet"/>
      <w:lvlText w:val=""/>
      <w:lvlJc w:val="left"/>
      <w:pPr>
        <w:ind w:left="2160" w:hanging="360"/>
      </w:pPr>
      <w:rPr>
        <w:rFonts w:ascii="Wingdings" w:hAnsi="Wingdings" w:hint="default"/>
      </w:rPr>
    </w:lvl>
    <w:lvl w:ilvl="3" w:tplc="E468FCDC">
      <w:start w:val="1"/>
      <w:numFmt w:val="bullet"/>
      <w:lvlText w:val=""/>
      <w:lvlJc w:val="left"/>
      <w:pPr>
        <w:ind w:left="2880" w:hanging="360"/>
      </w:pPr>
      <w:rPr>
        <w:rFonts w:ascii="Symbol" w:hAnsi="Symbol" w:hint="default"/>
      </w:rPr>
    </w:lvl>
    <w:lvl w:ilvl="4" w:tplc="3594B912">
      <w:start w:val="1"/>
      <w:numFmt w:val="bullet"/>
      <w:lvlText w:val="o"/>
      <w:lvlJc w:val="left"/>
      <w:pPr>
        <w:ind w:left="3600" w:hanging="360"/>
      </w:pPr>
      <w:rPr>
        <w:rFonts w:ascii="Courier New" w:hAnsi="Courier New" w:hint="default"/>
      </w:rPr>
    </w:lvl>
    <w:lvl w:ilvl="5" w:tplc="93FCAF68">
      <w:start w:val="1"/>
      <w:numFmt w:val="bullet"/>
      <w:lvlText w:val=""/>
      <w:lvlJc w:val="left"/>
      <w:pPr>
        <w:ind w:left="4320" w:hanging="360"/>
      </w:pPr>
      <w:rPr>
        <w:rFonts w:ascii="Wingdings" w:hAnsi="Wingdings" w:hint="default"/>
      </w:rPr>
    </w:lvl>
    <w:lvl w:ilvl="6" w:tplc="D8C80F3C">
      <w:start w:val="1"/>
      <w:numFmt w:val="bullet"/>
      <w:lvlText w:val=""/>
      <w:lvlJc w:val="left"/>
      <w:pPr>
        <w:ind w:left="5040" w:hanging="360"/>
      </w:pPr>
      <w:rPr>
        <w:rFonts w:ascii="Symbol" w:hAnsi="Symbol" w:hint="default"/>
      </w:rPr>
    </w:lvl>
    <w:lvl w:ilvl="7" w:tplc="C81680DE">
      <w:start w:val="1"/>
      <w:numFmt w:val="bullet"/>
      <w:lvlText w:val="o"/>
      <w:lvlJc w:val="left"/>
      <w:pPr>
        <w:ind w:left="5760" w:hanging="360"/>
      </w:pPr>
      <w:rPr>
        <w:rFonts w:ascii="Courier New" w:hAnsi="Courier New" w:hint="default"/>
      </w:rPr>
    </w:lvl>
    <w:lvl w:ilvl="8" w:tplc="51A48F24">
      <w:start w:val="1"/>
      <w:numFmt w:val="bullet"/>
      <w:lvlText w:val=""/>
      <w:lvlJc w:val="left"/>
      <w:pPr>
        <w:ind w:left="6480" w:hanging="360"/>
      </w:pPr>
      <w:rPr>
        <w:rFonts w:ascii="Wingdings" w:hAnsi="Wingdings" w:hint="default"/>
      </w:rPr>
    </w:lvl>
  </w:abstractNum>
  <w:abstractNum w:abstractNumId="10" w15:restartNumberingAfterBreak="0">
    <w:nsid w:val="3B487832"/>
    <w:multiLevelType w:val="multilevel"/>
    <w:tmpl w:val="F4284A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48467C5F"/>
    <w:multiLevelType w:val="multilevel"/>
    <w:tmpl w:val="144A9D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2" w15:restartNumberingAfterBreak="0">
    <w:nsid w:val="487043DB"/>
    <w:multiLevelType w:val="multilevel"/>
    <w:tmpl w:val="B6D800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E8A488E"/>
    <w:multiLevelType w:val="multilevel"/>
    <w:tmpl w:val="520CF1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A02547A"/>
    <w:multiLevelType w:val="multilevel"/>
    <w:tmpl w:val="1786EE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15:restartNumberingAfterBreak="0">
    <w:nsid w:val="615F4DB7"/>
    <w:multiLevelType w:val="multilevel"/>
    <w:tmpl w:val="609CBD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6" w15:restartNumberingAfterBreak="0">
    <w:nsid w:val="62411171"/>
    <w:multiLevelType w:val="multilevel"/>
    <w:tmpl w:val="9A729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36A1325"/>
    <w:multiLevelType w:val="multilevel"/>
    <w:tmpl w:val="5094D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0B945A3"/>
    <w:multiLevelType w:val="multilevel"/>
    <w:tmpl w:val="6C406F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9" w15:restartNumberingAfterBreak="0">
    <w:nsid w:val="765150A0"/>
    <w:multiLevelType w:val="multilevel"/>
    <w:tmpl w:val="92FEA2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C9B131B"/>
    <w:multiLevelType w:val="multilevel"/>
    <w:tmpl w:val="47CEF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32159839">
    <w:abstractNumId w:val="9"/>
  </w:num>
  <w:num w:numId="2" w16cid:durableId="297955604">
    <w:abstractNumId w:val="0"/>
  </w:num>
  <w:num w:numId="3" w16cid:durableId="1637294235">
    <w:abstractNumId w:val="8"/>
  </w:num>
  <w:num w:numId="4" w16cid:durableId="798108658">
    <w:abstractNumId w:val="19"/>
  </w:num>
  <w:num w:numId="5" w16cid:durableId="95642791">
    <w:abstractNumId w:val="6"/>
  </w:num>
  <w:num w:numId="6" w16cid:durableId="507791743">
    <w:abstractNumId w:val="20"/>
  </w:num>
  <w:num w:numId="7" w16cid:durableId="132186721">
    <w:abstractNumId w:val="16"/>
  </w:num>
  <w:num w:numId="8" w16cid:durableId="2053072373">
    <w:abstractNumId w:val="18"/>
  </w:num>
  <w:num w:numId="9" w16cid:durableId="1105998711">
    <w:abstractNumId w:val="4"/>
  </w:num>
  <w:num w:numId="10" w16cid:durableId="78254840">
    <w:abstractNumId w:val="5"/>
  </w:num>
  <w:num w:numId="11" w16cid:durableId="294726752">
    <w:abstractNumId w:val="12"/>
  </w:num>
  <w:num w:numId="12" w16cid:durableId="251008333">
    <w:abstractNumId w:val="13"/>
  </w:num>
  <w:num w:numId="13" w16cid:durableId="856387151">
    <w:abstractNumId w:val="1"/>
  </w:num>
  <w:num w:numId="14" w16cid:durableId="728456873">
    <w:abstractNumId w:val="2"/>
  </w:num>
  <w:num w:numId="15" w16cid:durableId="2071270880">
    <w:abstractNumId w:val="3"/>
  </w:num>
  <w:num w:numId="16" w16cid:durableId="1187400389">
    <w:abstractNumId w:val="11"/>
  </w:num>
  <w:num w:numId="17" w16cid:durableId="2077820458">
    <w:abstractNumId w:val="7"/>
  </w:num>
  <w:num w:numId="18" w16cid:durableId="1260917357">
    <w:abstractNumId w:val="14"/>
  </w:num>
  <w:num w:numId="19" w16cid:durableId="1741903213">
    <w:abstractNumId w:val="10"/>
  </w:num>
  <w:num w:numId="20" w16cid:durableId="1599295374">
    <w:abstractNumId w:val="17"/>
  </w:num>
  <w:num w:numId="21" w16cid:durableId="11270470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B61"/>
    <w:rsid w:val="00014ECB"/>
    <w:rsid w:val="001F0FEF"/>
    <w:rsid w:val="002053CC"/>
    <w:rsid w:val="00254A03"/>
    <w:rsid w:val="00297159"/>
    <w:rsid w:val="00373399"/>
    <w:rsid w:val="004205B0"/>
    <w:rsid w:val="006B4680"/>
    <w:rsid w:val="006C02AC"/>
    <w:rsid w:val="00732B61"/>
    <w:rsid w:val="00A07473"/>
    <w:rsid w:val="00A42BF4"/>
    <w:rsid w:val="00AB2FF8"/>
    <w:rsid w:val="00BC1C75"/>
    <w:rsid w:val="00C4006A"/>
    <w:rsid w:val="00F86597"/>
    <w:rsid w:val="00FE4FB0"/>
    <w:rsid w:val="029E89BE"/>
    <w:rsid w:val="0514CE50"/>
    <w:rsid w:val="05FBD6DB"/>
    <w:rsid w:val="075E6899"/>
    <w:rsid w:val="0B271EAB"/>
    <w:rsid w:val="0B973CDF"/>
    <w:rsid w:val="0BAAC35A"/>
    <w:rsid w:val="0C78CB68"/>
    <w:rsid w:val="0CBF6F78"/>
    <w:rsid w:val="0E655E57"/>
    <w:rsid w:val="107D72FA"/>
    <w:rsid w:val="10ED99F8"/>
    <w:rsid w:val="115BC0C7"/>
    <w:rsid w:val="13205BF4"/>
    <w:rsid w:val="133AC453"/>
    <w:rsid w:val="13652C19"/>
    <w:rsid w:val="13FA42FA"/>
    <w:rsid w:val="19479F94"/>
    <w:rsid w:val="198D09CE"/>
    <w:rsid w:val="1AF59F92"/>
    <w:rsid w:val="1B270218"/>
    <w:rsid w:val="1DFEB222"/>
    <w:rsid w:val="1F0492E0"/>
    <w:rsid w:val="1F77909E"/>
    <w:rsid w:val="20D86C71"/>
    <w:rsid w:val="224D19AA"/>
    <w:rsid w:val="2307DED0"/>
    <w:rsid w:val="24639DB4"/>
    <w:rsid w:val="24CA3968"/>
    <w:rsid w:val="2582340A"/>
    <w:rsid w:val="26540BF8"/>
    <w:rsid w:val="28630D76"/>
    <w:rsid w:val="2AC56976"/>
    <w:rsid w:val="2B950B2F"/>
    <w:rsid w:val="2DBDE580"/>
    <w:rsid w:val="2EF82256"/>
    <w:rsid w:val="3150820A"/>
    <w:rsid w:val="31D33AB5"/>
    <w:rsid w:val="322C9310"/>
    <w:rsid w:val="3277EA68"/>
    <w:rsid w:val="3696D786"/>
    <w:rsid w:val="370EC40B"/>
    <w:rsid w:val="37B280DB"/>
    <w:rsid w:val="37BCFB1F"/>
    <w:rsid w:val="395A1252"/>
    <w:rsid w:val="3CEBF5A5"/>
    <w:rsid w:val="3DB65016"/>
    <w:rsid w:val="3DD94511"/>
    <w:rsid w:val="3E050582"/>
    <w:rsid w:val="3F6BA2E6"/>
    <w:rsid w:val="40B7452E"/>
    <w:rsid w:val="41071187"/>
    <w:rsid w:val="41319ED8"/>
    <w:rsid w:val="42AF866C"/>
    <w:rsid w:val="462710A6"/>
    <w:rsid w:val="478F2B91"/>
    <w:rsid w:val="4A60D40E"/>
    <w:rsid w:val="4ADA0674"/>
    <w:rsid w:val="4B00BCF6"/>
    <w:rsid w:val="4D81FE92"/>
    <w:rsid w:val="4FE4471E"/>
    <w:rsid w:val="526804C8"/>
    <w:rsid w:val="52733A79"/>
    <w:rsid w:val="53A55DBC"/>
    <w:rsid w:val="556A18EA"/>
    <w:rsid w:val="55AB4060"/>
    <w:rsid w:val="594746E4"/>
    <w:rsid w:val="59ECF26C"/>
    <w:rsid w:val="5AE065A7"/>
    <w:rsid w:val="5B08A938"/>
    <w:rsid w:val="5B51C6F9"/>
    <w:rsid w:val="5D36ADB8"/>
    <w:rsid w:val="5DC49914"/>
    <w:rsid w:val="5E6E4B1C"/>
    <w:rsid w:val="5FFA305A"/>
    <w:rsid w:val="60CE1A63"/>
    <w:rsid w:val="62B9515B"/>
    <w:rsid w:val="62E70D99"/>
    <w:rsid w:val="6369610B"/>
    <w:rsid w:val="64659BC4"/>
    <w:rsid w:val="65B81847"/>
    <w:rsid w:val="66286B99"/>
    <w:rsid w:val="677F6235"/>
    <w:rsid w:val="6796C416"/>
    <w:rsid w:val="67FFDCD9"/>
    <w:rsid w:val="68A4E3BE"/>
    <w:rsid w:val="6A39F2F3"/>
    <w:rsid w:val="6A44F484"/>
    <w:rsid w:val="6C888273"/>
    <w:rsid w:val="6EB7BC51"/>
    <w:rsid w:val="6F0CF7AE"/>
    <w:rsid w:val="712AB4D7"/>
    <w:rsid w:val="7203E06C"/>
    <w:rsid w:val="729AE4F0"/>
    <w:rsid w:val="7583CB1D"/>
    <w:rsid w:val="7790F024"/>
    <w:rsid w:val="78A486CC"/>
    <w:rsid w:val="7AC5D883"/>
    <w:rsid w:val="7B2240FF"/>
    <w:rsid w:val="7BBD8704"/>
    <w:rsid w:val="7C3B03FF"/>
    <w:rsid w:val="7CBEDB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DB982"/>
  <w15:docId w15:val="{7D095ACB-4249-4DFF-A339-48B531983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Revision">
    <w:name w:val="Revision"/>
    <w:hidden/>
    <w:uiPriority w:val="99"/>
    <w:semiHidden/>
    <w:rsid w:val="00A42BF4"/>
    <w:pPr>
      <w:spacing w:line="240" w:lineRule="auto"/>
    </w:pPr>
  </w:style>
  <w:style w:type="character" w:styleId="CommentReference">
    <w:name w:val="annotation reference"/>
    <w:basedOn w:val="DefaultParagraphFont"/>
    <w:uiPriority w:val="99"/>
    <w:semiHidden/>
    <w:unhideWhenUsed/>
    <w:rsid w:val="00A42BF4"/>
    <w:rPr>
      <w:sz w:val="16"/>
      <w:szCs w:val="16"/>
    </w:rPr>
  </w:style>
  <w:style w:type="paragraph" w:styleId="CommentText">
    <w:name w:val="annotation text"/>
    <w:basedOn w:val="Normal"/>
    <w:link w:val="CommentTextChar"/>
    <w:uiPriority w:val="99"/>
    <w:unhideWhenUsed/>
    <w:rsid w:val="00A42BF4"/>
    <w:pPr>
      <w:spacing w:line="240" w:lineRule="auto"/>
    </w:pPr>
    <w:rPr>
      <w:sz w:val="20"/>
      <w:szCs w:val="20"/>
    </w:rPr>
  </w:style>
  <w:style w:type="character" w:customStyle="1" w:styleId="CommentTextChar">
    <w:name w:val="Comment Text Char"/>
    <w:basedOn w:val="DefaultParagraphFont"/>
    <w:link w:val="CommentText"/>
    <w:uiPriority w:val="99"/>
    <w:rsid w:val="00A42BF4"/>
    <w:rPr>
      <w:sz w:val="20"/>
      <w:szCs w:val="20"/>
    </w:rPr>
  </w:style>
  <w:style w:type="paragraph" w:styleId="CommentSubject">
    <w:name w:val="annotation subject"/>
    <w:basedOn w:val="CommentText"/>
    <w:next w:val="CommentText"/>
    <w:link w:val="CommentSubjectChar"/>
    <w:uiPriority w:val="99"/>
    <w:semiHidden/>
    <w:unhideWhenUsed/>
    <w:rsid w:val="00A42BF4"/>
    <w:rPr>
      <w:b/>
      <w:bCs/>
    </w:rPr>
  </w:style>
  <w:style w:type="character" w:customStyle="1" w:styleId="CommentSubjectChar">
    <w:name w:val="Comment Subject Char"/>
    <w:basedOn w:val="CommentTextChar"/>
    <w:link w:val="CommentSubject"/>
    <w:uiPriority w:val="99"/>
    <w:semiHidden/>
    <w:rsid w:val="00A42BF4"/>
    <w:rPr>
      <w:b/>
      <w:bCs/>
      <w:sz w:val="20"/>
      <w:szCs w:val="20"/>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 w:type="character" w:styleId="UnresolvedMention">
    <w:name w:val="Unresolved Mention"/>
    <w:basedOn w:val="DefaultParagraphFont"/>
    <w:uiPriority w:val="99"/>
    <w:semiHidden/>
    <w:unhideWhenUsed/>
    <w:rsid w:val="006C02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blogs.ubc.ca/indigenouseducationementoring/2018/01/18/introduction-to-two-spirit-peoples-in-the-classrooms-realities-responsibilities-and-resources/?utm_source=chatgpt.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opentextbc.ca/peersupport/chapter/impact-of-colonization-on-indigenous-peoples-culture/?utm_source=chatgpt.com" TargetMode="External"/><Relationship Id="rId12"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theindigenousfoundation.org/articles/the-history-of-two-spirit-folks?utm_source=chatgpt.com" TargetMode="External"/><Relationship Id="rId11" Type="http://schemas.openxmlformats.org/officeDocument/2006/relationships/hyperlink" Target="https://www.tribalinformationexchange.org/files/products/twospiritresourceguide.pdf?utm_source=chatgpt.com" TargetMode="External"/><Relationship Id="rId5" Type="http://schemas.openxmlformats.org/officeDocument/2006/relationships/webSettings" Target="webSettings.xml"/><Relationship Id="rId15" Type="http://schemas.microsoft.com/office/2020/10/relationships/intelligence" Target="intelligence2.xml"/><Relationship Id="rId10" Type="http://schemas.openxmlformats.org/officeDocument/2006/relationships/hyperlink" Target="https://indigenousnh.com/two-spirit-resources/?utm_source=chatgpt.com" TargetMode="External"/><Relationship Id="rId4" Type="http://schemas.openxmlformats.org/officeDocument/2006/relationships/settings" Target="settings.xml"/><Relationship Id="rId9" Type="http://schemas.openxmlformats.org/officeDocument/2006/relationships/hyperlink" Target="https://link.springer.com/referenceworkentry/10.1007/978-981-10-3899-0_67?utm_source=chatgpt.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CADD4-EB85-42E7-9912-F278314B2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2417</Words>
  <Characters>13780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Riley Bartlett</dc:creator>
  <cp:lastModifiedBy>Riley Bartlett</cp:lastModifiedBy>
  <cp:revision>5</cp:revision>
  <dcterms:created xsi:type="dcterms:W3CDTF">2024-12-15T18:04:00Z</dcterms:created>
  <dcterms:modified xsi:type="dcterms:W3CDTF">2025-02-28T20:44:00Z</dcterms:modified>
</cp:coreProperties>
</file>